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3972D" w14:textId="77777777" w:rsidR="00E23F52" w:rsidRPr="00063333" w:rsidRDefault="00E23F52" w:rsidP="00063333">
      <w:pPr>
        <w:spacing w:after="0" w:line="240" w:lineRule="auto"/>
        <w:jc w:val="both"/>
        <w:rPr>
          <w:rFonts w:ascii="Trebuchet MS" w:hAnsi="Trebuchet MS"/>
          <w:noProof/>
          <w:sz w:val="24"/>
          <w:szCs w:val="24"/>
          <w:lang w:eastAsia="ro-RO"/>
        </w:rPr>
      </w:pPr>
      <w:r w:rsidRPr="00063333">
        <w:rPr>
          <w:rFonts w:ascii="Trebuchet MS" w:hAnsi="Trebuchet MS"/>
          <w:noProof/>
          <w:sz w:val="24"/>
          <w:szCs w:val="24"/>
          <w:lang w:eastAsia="ro-RO"/>
        </w:rPr>
        <w:t>Denumire operator economic:</w:t>
      </w:r>
    </w:p>
    <w:p w14:paraId="702B5969" w14:textId="77777777" w:rsidR="00E23F52" w:rsidRPr="00063333" w:rsidRDefault="00E23F52" w:rsidP="00063333">
      <w:pPr>
        <w:spacing w:after="0" w:line="240" w:lineRule="auto"/>
        <w:jc w:val="both"/>
        <w:rPr>
          <w:rFonts w:ascii="Trebuchet MS" w:hAnsi="Trebuchet MS"/>
          <w:noProof/>
          <w:sz w:val="24"/>
          <w:szCs w:val="24"/>
          <w:lang w:eastAsia="ro-RO"/>
        </w:rPr>
      </w:pPr>
      <w:r w:rsidRPr="00063333">
        <w:rPr>
          <w:rFonts w:ascii="Trebuchet MS" w:hAnsi="Trebuchet MS"/>
          <w:noProof/>
          <w:sz w:val="24"/>
          <w:szCs w:val="24"/>
          <w:lang w:eastAsia="ro-RO"/>
        </w:rPr>
        <w:t>Sediul:</w:t>
      </w:r>
    </w:p>
    <w:p w14:paraId="4A11F699" w14:textId="77777777" w:rsidR="00E23F52" w:rsidRPr="00063333" w:rsidRDefault="00E23F52" w:rsidP="00063333">
      <w:pPr>
        <w:spacing w:after="0" w:line="240" w:lineRule="auto"/>
        <w:jc w:val="both"/>
        <w:rPr>
          <w:rFonts w:ascii="Trebuchet MS" w:hAnsi="Trebuchet MS"/>
          <w:noProof/>
          <w:sz w:val="24"/>
          <w:szCs w:val="24"/>
          <w:lang w:eastAsia="ro-RO"/>
        </w:rPr>
      </w:pPr>
      <w:r w:rsidRPr="00063333">
        <w:rPr>
          <w:rFonts w:ascii="Trebuchet MS" w:hAnsi="Trebuchet MS"/>
          <w:noProof/>
          <w:sz w:val="24"/>
          <w:szCs w:val="24"/>
          <w:lang w:eastAsia="ro-RO"/>
        </w:rPr>
        <w:t>Telefon/fax:</w:t>
      </w:r>
    </w:p>
    <w:p w14:paraId="2E2E3A41" w14:textId="77777777" w:rsidR="00E23F52" w:rsidRPr="00063333" w:rsidRDefault="00E23F52" w:rsidP="00063333">
      <w:pPr>
        <w:spacing w:after="0" w:line="240" w:lineRule="auto"/>
        <w:jc w:val="both"/>
        <w:rPr>
          <w:rFonts w:ascii="Trebuchet MS" w:hAnsi="Trebuchet MS"/>
          <w:noProof/>
          <w:sz w:val="24"/>
          <w:szCs w:val="24"/>
          <w:lang w:eastAsia="ro-RO"/>
        </w:rPr>
      </w:pPr>
      <w:r w:rsidRPr="00063333">
        <w:rPr>
          <w:rFonts w:ascii="Trebuchet MS" w:hAnsi="Trebuchet MS"/>
          <w:noProof/>
          <w:sz w:val="24"/>
          <w:szCs w:val="24"/>
          <w:lang w:eastAsia="ro-RO"/>
        </w:rPr>
        <w:t>Adresă de e-mail:</w:t>
      </w:r>
    </w:p>
    <w:p w14:paraId="3E7D8DF4" w14:textId="55D046BE" w:rsidR="00E23F52" w:rsidRPr="00063333" w:rsidRDefault="00E23F52" w:rsidP="00063333">
      <w:pPr>
        <w:spacing w:after="0" w:line="240" w:lineRule="auto"/>
        <w:jc w:val="both"/>
        <w:rPr>
          <w:rFonts w:ascii="Trebuchet MS" w:hAnsi="Trebuchet MS"/>
          <w:noProof/>
          <w:sz w:val="24"/>
          <w:szCs w:val="24"/>
          <w:lang w:eastAsia="ro-RO"/>
        </w:rPr>
      </w:pPr>
      <w:r w:rsidRPr="00063333">
        <w:rPr>
          <w:rFonts w:ascii="Trebuchet MS" w:hAnsi="Trebuchet MS"/>
          <w:noProof/>
          <w:sz w:val="24"/>
          <w:szCs w:val="24"/>
          <w:lang w:eastAsia="ro-RO"/>
        </w:rPr>
        <w:t>Persoană de contact</w:t>
      </w:r>
      <w:r w:rsidR="008F584F">
        <w:rPr>
          <w:rFonts w:ascii="Trebuchet MS" w:hAnsi="Trebuchet MS"/>
          <w:noProof/>
          <w:sz w:val="24"/>
          <w:szCs w:val="24"/>
          <w:lang w:eastAsia="ro-RO"/>
        </w:rPr>
        <w:t>:</w:t>
      </w:r>
    </w:p>
    <w:p w14:paraId="18895CEE" w14:textId="77777777" w:rsidR="00F500B0" w:rsidRPr="00063333" w:rsidRDefault="00F500B0" w:rsidP="00063333">
      <w:pPr>
        <w:spacing w:after="0" w:line="240" w:lineRule="auto"/>
        <w:jc w:val="both"/>
        <w:rPr>
          <w:rFonts w:ascii="Trebuchet MS" w:hAnsi="Trebuchet MS"/>
          <w:noProof/>
          <w:sz w:val="24"/>
          <w:szCs w:val="24"/>
          <w:lang w:eastAsia="ro-RO"/>
        </w:rPr>
      </w:pPr>
    </w:p>
    <w:p w14:paraId="71BBA846" w14:textId="77777777" w:rsidR="00E23F52" w:rsidRPr="00063333" w:rsidRDefault="00E23F52" w:rsidP="00063333">
      <w:pPr>
        <w:spacing w:after="0" w:line="240" w:lineRule="auto"/>
        <w:jc w:val="both"/>
        <w:rPr>
          <w:rFonts w:ascii="Trebuchet MS" w:hAnsi="Trebuchet MS"/>
          <w:noProof/>
          <w:sz w:val="24"/>
          <w:szCs w:val="24"/>
          <w:lang w:eastAsia="ro-RO"/>
        </w:rPr>
      </w:pPr>
    </w:p>
    <w:p w14:paraId="47336F14" w14:textId="77777777" w:rsidR="00E23F52" w:rsidRPr="00063333" w:rsidRDefault="00E23F52" w:rsidP="00063333">
      <w:pPr>
        <w:spacing w:after="0" w:line="240" w:lineRule="auto"/>
        <w:jc w:val="both"/>
        <w:rPr>
          <w:rFonts w:ascii="Trebuchet MS" w:hAnsi="Trebuchet MS"/>
          <w:noProof/>
          <w:sz w:val="24"/>
          <w:szCs w:val="24"/>
          <w:lang w:eastAsia="ro-RO"/>
        </w:rPr>
      </w:pPr>
      <w:r w:rsidRPr="00063333">
        <w:rPr>
          <w:rFonts w:ascii="Trebuchet MS" w:hAnsi="Trebuchet MS"/>
          <w:noProof/>
          <w:sz w:val="24"/>
          <w:szCs w:val="24"/>
          <w:lang w:eastAsia="ro-RO"/>
        </w:rPr>
        <w:t xml:space="preserve">CĂTRE: </w:t>
      </w:r>
      <w:r w:rsidR="0001743F" w:rsidRPr="00063333">
        <w:rPr>
          <w:rFonts w:ascii="Trebuchet MS" w:hAnsi="Trebuchet MS"/>
          <w:noProof/>
          <w:sz w:val="24"/>
          <w:szCs w:val="24"/>
          <w:lang w:eastAsia="ro-RO"/>
        </w:rPr>
        <w:t>SINDICATUL NATIONAL AL LUCRATORILOR DE PENITENCIARE</w:t>
      </w:r>
    </w:p>
    <w:p w14:paraId="1B39309A" w14:textId="77777777" w:rsidR="0001743F" w:rsidRPr="00063333" w:rsidRDefault="0001743F" w:rsidP="00063333">
      <w:pPr>
        <w:spacing w:after="0" w:line="240" w:lineRule="auto"/>
        <w:jc w:val="both"/>
        <w:rPr>
          <w:rFonts w:ascii="Trebuchet MS" w:hAnsi="Trebuchet MS"/>
          <w:noProof/>
          <w:sz w:val="24"/>
          <w:szCs w:val="24"/>
          <w:lang w:eastAsia="ro-RO"/>
        </w:rPr>
      </w:pPr>
    </w:p>
    <w:p w14:paraId="7C0A51B8" w14:textId="77777777" w:rsidR="0001743F" w:rsidRPr="00063333" w:rsidRDefault="0001743F" w:rsidP="00063333">
      <w:pPr>
        <w:spacing w:after="0" w:line="240" w:lineRule="auto"/>
        <w:jc w:val="both"/>
        <w:rPr>
          <w:rFonts w:ascii="Trebuchet MS" w:hAnsi="Trebuchet MS"/>
          <w:noProof/>
          <w:sz w:val="24"/>
          <w:szCs w:val="24"/>
          <w:lang w:eastAsia="ro-RO"/>
        </w:rPr>
      </w:pPr>
    </w:p>
    <w:p w14:paraId="32EDEE84" w14:textId="3D112AD8" w:rsidR="00E23F52" w:rsidRPr="00063333" w:rsidRDefault="00E23F52" w:rsidP="00063333">
      <w:pPr>
        <w:spacing w:after="0" w:line="240" w:lineRule="auto"/>
        <w:jc w:val="center"/>
        <w:rPr>
          <w:rFonts w:ascii="Trebuchet MS" w:hAnsi="Trebuchet MS"/>
          <w:b/>
          <w:noProof/>
          <w:sz w:val="24"/>
          <w:szCs w:val="24"/>
          <w:lang w:eastAsia="ro-RO"/>
        </w:rPr>
      </w:pPr>
      <w:r w:rsidRPr="00063333">
        <w:rPr>
          <w:rFonts w:ascii="Trebuchet MS" w:hAnsi="Trebuchet MS"/>
          <w:b/>
          <w:noProof/>
          <w:sz w:val="24"/>
          <w:szCs w:val="24"/>
          <w:lang w:eastAsia="ro-RO"/>
        </w:rPr>
        <w:t>OFERTĂ FINANCIARĂ</w:t>
      </w:r>
    </w:p>
    <w:p w14:paraId="6CE3FC5E" w14:textId="77777777" w:rsidR="00E23F52" w:rsidRPr="00063333" w:rsidRDefault="00E23F52" w:rsidP="00063333">
      <w:pPr>
        <w:spacing w:after="0" w:line="240" w:lineRule="auto"/>
        <w:jc w:val="both"/>
        <w:rPr>
          <w:rFonts w:ascii="Trebuchet MS" w:hAnsi="Trebuchet MS"/>
          <w:noProof/>
          <w:sz w:val="24"/>
          <w:szCs w:val="24"/>
          <w:lang w:eastAsia="ro-RO"/>
        </w:rPr>
      </w:pPr>
    </w:p>
    <w:p w14:paraId="1903069A" w14:textId="3236D29F" w:rsidR="00462685" w:rsidRPr="008F584F" w:rsidRDefault="00E23F52" w:rsidP="008F584F">
      <w:pPr>
        <w:spacing w:line="276" w:lineRule="auto"/>
        <w:ind w:left="709"/>
        <w:jc w:val="both"/>
        <w:rPr>
          <w:rFonts w:ascii="Trebuchet MS" w:hAnsi="Trebuchet MS"/>
          <w:noProof/>
          <w:sz w:val="24"/>
          <w:szCs w:val="24"/>
          <w:lang w:eastAsia="ro-RO"/>
        </w:rPr>
      </w:pPr>
      <w:r w:rsidRPr="00063333">
        <w:rPr>
          <w:rFonts w:ascii="Trebuchet MS" w:hAnsi="Trebuchet MS"/>
          <w:noProof/>
          <w:sz w:val="24"/>
          <w:szCs w:val="24"/>
          <w:lang w:eastAsia="ro-RO"/>
        </w:rPr>
        <w:tab/>
      </w:r>
      <w:r w:rsidR="00462685">
        <w:rPr>
          <w:rFonts w:ascii="Trebuchet MS" w:hAnsi="Trebuchet MS"/>
          <w:noProof/>
          <w:sz w:val="24"/>
          <w:szCs w:val="24"/>
          <w:lang w:eastAsia="ro-RO"/>
        </w:rPr>
        <w:t>Dupa ce avem o intelegere completa a cerintelor caietului de sarcini, noi, subsemnatii,ne angajam sa incepem, sa executam si sa finalizam contractul in conformitate cu caietul de sarcini si oferta atasata pentru pretul specificat mai jos, asa cum a rezultat din propunerea noastra financiara.</w:t>
      </w:r>
    </w:p>
    <w:p w14:paraId="12D8FB4B" w14:textId="66CD8F42" w:rsidR="00C615E2" w:rsidRDefault="00E23F52" w:rsidP="00063333">
      <w:pPr>
        <w:spacing w:line="276" w:lineRule="auto"/>
        <w:ind w:left="709"/>
        <w:jc w:val="both"/>
        <w:rPr>
          <w:rFonts w:ascii="Trebuchet MS" w:hAnsi="Trebuchet MS" w:cs="Arial"/>
          <w:sz w:val="24"/>
          <w:szCs w:val="24"/>
          <w:shd w:val="clear" w:color="auto" w:fill="FFFFFF"/>
        </w:rPr>
      </w:pPr>
      <w:r w:rsidRPr="00063333">
        <w:rPr>
          <w:rFonts w:ascii="Trebuchet MS" w:hAnsi="Trebuchet MS" w:cs="Arial"/>
          <w:noProof/>
          <w:sz w:val="24"/>
          <w:szCs w:val="24"/>
          <w:lang w:eastAsia="ro-RO"/>
        </w:rPr>
        <w:t>Prin prezenta, vă transmitem  ofert</w:t>
      </w:r>
      <w:r w:rsidR="003023DC">
        <w:rPr>
          <w:rFonts w:ascii="Trebuchet MS" w:hAnsi="Trebuchet MS" w:cs="Arial"/>
          <w:noProof/>
          <w:sz w:val="24"/>
          <w:szCs w:val="24"/>
          <w:lang w:eastAsia="ro-RO"/>
        </w:rPr>
        <w:t>a</w:t>
      </w:r>
      <w:r w:rsidRPr="00063333">
        <w:rPr>
          <w:rFonts w:ascii="Trebuchet MS" w:hAnsi="Trebuchet MS" w:cs="Arial"/>
          <w:noProof/>
          <w:sz w:val="24"/>
          <w:szCs w:val="24"/>
          <w:lang w:eastAsia="ro-RO"/>
        </w:rPr>
        <w:t xml:space="preserve"> </w:t>
      </w:r>
      <w:r w:rsidR="00462685">
        <w:rPr>
          <w:rFonts w:ascii="Trebuchet MS" w:hAnsi="Trebuchet MS" w:cs="Arial"/>
          <w:noProof/>
          <w:sz w:val="24"/>
          <w:szCs w:val="24"/>
          <w:lang w:eastAsia="ro-RO"/>
        </w:rPr>
        <w:t xml:space="preserve">noastra </w:t>
      </w:r>
      <w:r w:rsidRPr="00063333">
        <w:rPr>
          <w:rFonts w:ascii="Trebuchet MS" w:hAnsi="Trebuchet MS" w:cs="Arial"/>
          <w:noProof/>
          <w:sz w:val="24"/>
          <w:szCs w:val="24"/>
          <w:lang w:eastAsia="ro-RO"/>
        </w:rPr>
        <w:t xml:space="preserve">de preţ </w:t>
      </w:r>
      <w:r w:rsidR="003023DC">
        <w:rPr>
          <w:rFonts w:ascii="Trebuchet MS" w:hAnsi="Trebuchet MS" w:cs="Arial"/>
          <w:noProof/>
          <w:sz w:val="24"/>
          <w:szCs w:val="24"/>
          <w:lang w:eastAsia="ro-RO"/>
        </w:rPr>
        <w:t xml:space="preserve">pentru materialele de publicitate necesare in </w:t>
      </w:r>
      <w:r w:rsidR="00C615E2" w:rsidRPr="00063333">
        <w:rPr>
          <w:rFonts w:ascii="Trebuchet MS" w:hAnsi="Trebuchet MS" w:cs="Calibri"/>
          <w:sz w:val="24"/>
          <w:szCs w:val="24"/>
        </w:rPr>
        <w:t xml:space="preserve">cadrul proiectului </w:t>
      </w:r>
      <w:r w:rsidRPr="00063333">
        <w:rPr>
          <w:rFonts w:ascii="Trebuchet MS" w:hAnsi="Trebuchet MS" w:cs="Arial"/>
          <w:sz w:val="24"/>
          <w:szCs w:val="24"/>
        </w:rPr>
        <w:t xml:space="preserve"> </w:t>
      </w:r>
      <w:r w:rsidR="00C615E2" w:rsidRPr="00063333">
        <w:rPr>
          <w:rFonts w:ascii="Trebuchet MS" w:hAnsi="Trebuchet MS" w:cs="Arial"/>
          <w:sz w:val="24"/>
          <w:szCs w:val="24"/>
        </w:rPr>
        <w:t>,,</w:t>
      </w:r>
      <w:proofErr w:type="spellStart"/>
      <w:r w:rsidR="00B1792A" w:rsidRPr="00063333">
        <w:rPr>
          <w:rFonts w:ascii="Trebuchet MS" w:hAnsi="Trebuchet MS" w:cs="Arial"/>
          <w:sz w:val="24"/>
          <w:szCs w:val="24"/>
        </w:rPr>
        <w:t>DialLogos</w:t>
      </w:r>
      <w:proofErr w:type="spellEnd"/>
      <w:r w:rsidR="00B1792A" w:rsidRPr="00063333">
        <w:rPr>
          <w:rFonts w:ascii="Trebuchet MS" w:hAnsi="Trebuchet MS" w:cs="Arial"/>
          <w:sz w:val="24"/>
          <w:szCs w:val="24"/>
        </w:rPr>
        <w:t xml:space="preserve"> </w:t>
      </w:r>
      <w:r w:rsidR="00B1792A" w:rsidRPr="00063333">
        <w:rPr>
          <w:rFonts w:ascii="Trebuchet MS" w:hAnsi="Trebuchet MS" w:cs="Arial"/>
          <w:sz w:val="24"/>
          <w:szCs w:val="24"/>
          <w:shd w:val="clear" w:color="auto" w:fill="FFFFFF"/>
        </w:rPr>
        <w:t xml:space="preserve">", cod SIPOCA 310, cod MySMIS2014  -112266, </w:t>
      </w:r>
      <w:proofErr w:type="spellStart"/>
      <w:r w:rsidR="00B1792A" w:rsidRPr="00063333">
        <w:rPr>
          <w:rFonts w:ascii="Trebuchet MS" w:hAnsi="Trebuchet MS" w:cs="Arial"/>
          <w:sz w:val="24"/>
          <w:szCs w:val="24"/>
          <w:shd w:val="clear" w:color="auto" w:fill="FFFFFF"/>
        </w:rPr>
        <w:t>finantat</w:t>
      </w:r>
      <w:proofErr w:type="spellEnd"/>
      <w:r w:rsidR="00B1792A" w:rsidRPr="00063333">
        <w:rPr>
          <w:rFonts w:ascii="Trebuchet MS" w:hAnsi="Trebuchet MS" w:cs="Arial"/>
          <w:sz w:val="24"/>
          <w:szCs w:val="24"/>
          <w:shd w:val="clear" w:color="auto" w:fill="FFFFFF"/>
        </w:rPr>
        <w:t xml:space="preserve"> prin Programul </w:t>
      </w:r>
      <w:proofErr w:type="spellStart"/>
      <w:r w:rsidR="00B1792A" w:rsidRPr="00063333">
        <w:rPr>
          <w:rFonts w:ascii="Trebuchet MS" w:hAnsi="Trebuchet MS" w:cs="Arial"/>
          <w:sz w:val="24"/>
          <w:szCs w:val="24"/>
          <w:shd w:val="clear" w:color="auto" w:fill="FFFFFF"/>
        </w:rPr>
        <w:t>Operational</w:t>
      </w:r>
      <w:proofErr w:type="spellEnd"/>
      <w:r w:rsidR="00B1792A" w:rsidRPr="00063333">
        <w:rPr>
          <w:rFonts w:ascii="Trebuchet MS" w:hAnsi="Trebuchet MS" w:cs="Arial"/>
          <w:sz w:val="24"/>
          <w:szCs w:val="24"/>
          <w:shd w:val="clear" w:color="auto" w:fill="FFFFFF"/>
        </w:rPr>
        <w:t xml:space="preserve"> Capacitate Administrativa 2014-2020", in baza contractului de </w:t>
      </w:r>
      <w:proofErr w:type="spellStart"/>
      <w:r w:rsidR="00B1792A" w:rsidRPr="00063333">
        <w:rPr>
          <w:rFonts w:ascii="Trebuchet MS" w:hAnsi="Trebuchet MS" w:cs="Arial"/>
          <w:sz w:val="24"/>
          <w:szCs w:val="24"/>
          <w:shd w:val="clear" w:color="auto" w:fill="FFFFFF"/>
        </w:rPr>
        <w:t>finantare</w:t>
      </w:r>
      <w:proofErr w:type="spellEnd"/>
      <w:r w:rsidR="00B1792A" w:rsidRPr="00063333">
        <w:rPr>
          <w:rFonts w:ascii="Trebuchet MS" w:hAnsi="Trebuchet MS" w:cs="Arial"/>
          <w:sz w:val="24"/>
          <w:szCs w:val="24"/>
          <w:shd w:val="clear" w:color="auto" w:fill="FFFFFF"/>
        </w:rPr>
        <w:t xml:space="preserve"> nr. 265/03.10.2018</w:t>
      </w:r>
      <w:r w:rsidR="003023DC">
        <w:rPr>
          <w:rFonts w:ascii="Trebuchet MS" w:hAnsi="Trebuchet MS" w:cs="Arial"/>
          <w:sz w:val="24"/>
          <w:szCs w:val="24"/>
          <w:shd w:val="clear" w:color="auto" w:fill="FFFFFF"/>
        </w:rPr>
        <w:t xml:space="preserve"> </w:t>
      </w:r>
      <w:r w:rsidR="00462685">
        <w:rPr>
          <w:rFonts w:ascii="Trebuchet MS" w:hAnsi="Trebuchet MS" w:cs="Arial"/>
          <w:sz w:val="24"/>
          <w:szCs w:val="24"/>
          <w:shd w:val="clear" w:color="auto" w:fill="FFFFFF"/>
        </w:rPr>
        <w:t xml:space="preserve"> :</w:t>
      </w:r>
    </w:p>
    <w:p w14:paraId="6456AE37" w14:textId="4FA0372D" w:rsidR="00462685" w:rsidRPr="00462685" w:rsidRDefault="00462685" w:rsidP="00063333">
      <w:pPr>
        <w:spacing w:line="276" w:lineRule="auto"/>
        <w:ind w:left="709"/>
        <w:jc w:val="both"/>
        <w:rPr>
          <w:rFonts w:ascii="Trebuchet MS" w:hAnsi="Trebuchet MS" w:cs="Calibri"/>
          <w:b/>
          <w:sz w:val="24"/>
          <w:szCs w:val="24"/>
        </w:rPr>
      </w:pPr>
      <w:proofErr w:type="spellStart"/>
      <w:r w:rsidRPr="00462685">
        <w:rPr>
          <w:rFonts w:ascii="Trebuchet MS" w:hAnsi="Trebuchet MS" w:cs="Calibri"/>
          <w:b/>
          <w:sz w:val="24"/>
          <w:szCs w:val="24"/>
        </w:rPr>
        <w:t>Pret</w:t>
      </w:r>
      <w:proofErr w:type="spellEnd"/>
      <w:r w:rsidRPr="00462685">
        <w:rPr>
          <w:rFonts w:ascii="Trebuchet MS" w:hAnsi="Trebuchet MS" w:cs="Calibri"/>
          <w:b/>
          <w:sz w:val="24"/>
          <w:szCs w:val="24"/>
        </w:rPr>
        <w:t xml:space="preserve"> </w:t>
      </w:r>
      <w:r>
        <w:rPr>
          <w:rFonts w:ascii="Trebuchet MS" w:hAnsi="Trebuchet MS" w:cs="Calibri"/>
          <w:b/>
          <w:sz w:val="24"/>
          <w:szCs w:val="24"/>
        </w:rPr>
        <w:t xml:space="preserve">total </w:t>
      </w:r>
      <w:r w:rsidRPr="00462685">
        <w:rPr>
          <w:rFonts w:ascii="Trebuchet MS" w:hAnsi="Trebuchet MS" w:cs="Calibri"/>
          <w:b/>
          <w:sz w:val="24"/>
          <w:szCs w:val="24"/>
        </w:rPr>
        <w:t xml:space="preserve">propunere financiara este  .......................lei </w:t>
      </w:r>
      <w:proofErr w:type="spellStart"/>
      <w:r w:rsidR="003023DC">
        <w:rPr>
          <w:rFonts w:ascii="Trebuchet MS" w:hAnsi="Trebuchet MS" w:cs="Calibri"/>
          <w:b/>
          <w:sz w:val="24"/>
          <w:szCs w:val="24"/>
        </w:rPr>
        <w:t>fara</w:t>
      </w:r>
      <w:r w:rsidRPr="00462685">
        <w:rPr>
          <w:rFonts w:ascii="Trebuchet MS" w:hAnsi="Trebuchet MS" w:cs="Calibri"/>
          <w:b/>
          <w:sz w:val="24"/>
          <w:szCs w:val="24"/>
        </w:rPr>
        <w:t>TVA</w:t>
      </w:r>
      <w:proofErr w:type="spellEnd"/>
      <w:r w:rsidRPr="00462685">
        <w:rPr>
          <w:rFonts w:ascii="Trebuchet MS" w:hAnsi="Trebuchet MS" w:cs="Calibri"/>
          <w:b/>
          <w:sz w:val="24"/>
          <w:szCs w:val="24"/>
        </w:rPr>
        <w:t>, astfel</w:t>
      </w:r>
    </w:p>
    <w:p w14:paraId="4AF68345" w14:textId="77777777" w:rsidR="00462685" w:rsidRPr="00063333" w:rsidRDefault="00462685" w:rsidP="00063333">
      <w:pPr>
        <w:spacing w:line="276" w:lineRule="auto"/>
        <w:ind w:left="709"/>
        <w:jc w:val="both"/>
        <w:rPr>
          <w:rFonts w:ascii="Trebuchet MS" w:hAnsi="Trebuchet MS" w:cs="Calibri"/>
          <w:sz w:val="24"/>
          <w:szCs w:val="24"/>
        </w:rPr>
      </w:pPr>
    </w:p>
    <w:p w14:paraId="321F008B" w14:textId="3D7EDF26" w:rsidR="00A17637" w:rsidRPr="00D25D3D" w:rsidRDefault="00A17637" w:rsidP="00A17637">
      <w:pPr>
        <w:spacing w:line="240" w:lineRule="auto"/>
        <w:jc w:val="both"/>
        <w:rPr>
          <w:rFonts w:ascii="Trebuchet MS" w:hAnsi="Trebuchet MS"/>
          <w:w w:val="90"/>
          <w:sz w:val="24"/>
          <w:szCs w:val="24"/>
        </w:rPr>
      </w:pPr>
      <w:r w:rsidRPr="000E5D29">
        <w:rPr>
          <w:rFonts w:ascii="Trebuchet MS" w:hAnsi="Trebuchet MS"/>
          <w:b/>
          <w:bCs/>
          <w:w w:val="90"/>
          <w:sz w:val="24"/>
          <w:szCs w:val="24"/>
        </w:rPr>
        <w:t>Coduri CPV</w:t>
      </w:r>
      <w:r w:rsidRPr="00D25D3D">
        <w:rPr>
          <w:rFonts w:ascii="Trebuchet MS" w:hAnsi="Trebuchet MS"/>
          <w:w w:val="90"/>
          <w:sz w:val="24"/>
          <w:szCs w:val="24"/>
        </w:rPr>
        <w:t xml:space="preserve">:  30199600-6 – Separatoare ; 30197210-1 – Bibliorafturi ; </w:t>
      </w:r>
      <w:r w:rsidRPr="00D25D3D">
        <w:rPr>
          <w:rFonts w:ascii="Trebuchet MS" w:hAnsi="Trebuchet MS"/>
          <w:sz w:val="24"/>
          <w:szCs w:val="24"/>
        </w:rPr>
        <w:t xml:space="preserve">30125100 - 2 - </w:t>
      </w:r>
      <w:proofErr w:type="spellStart"/>
      <w:r w:rsidRPr="00D25D3D">
        <w:rPr>
          <w:rFonts w:ascii="Trebuchet MS" w:hAnsi="Trebuchet MS"/>
          <w:sz w:val="24"/>
          <w:szCs w:val="24"/>
        </w:rPr>
        <w:t>Cartuse</w:t>
      </w:r>
      <w:proofErr w:type="spellEnd"/>
      <w:r w:rsidRPr="00D25D3D">
        <w:rPr>
          <w:rFonts w:ascii="Trebuchet MS" w:hAnsi="Trebuchet MS"/>
          <w:sz w:val="24"/>
          <w:szCs w:val="24"/>
        </w:rPr>
        <w:t xml:space="preserve"> cu Toner: </w:t>
      </w:r>
      <w:proofErr w:type="spellStart"/>
      <w:r w:rsidRPr="00D25D3D">
        <w:rPr>
          <w:rFonts w:ascii="Trebuchet MS" w:hAnsi="Trebuchet MS"/>
          <w:sz w:val="24"/>
          <w:szCs w:val="24"/>
        </w:rPr>
        <w:t>Cartus</w:t>
      </w:r>
      <w:proofErr w:type="spellEnd"/>
      <w:r w:rsidRPr="00D25D3D">
        <w:rPr>
          <w:rFonts w:ascii="Trebuchet MS" w:hAnsi="Trebuchet MS"/>
          <w:sz w:val="24"/>
          <w:szCs w:val="24"/>
        </w:rPr>
        <w:t xml:space="preserve"> cu toner pentru imprimante</w:t>
      </w:r>
      <w:r>
        <w:rPr>
          <w:rFonts w:ascii="Trebuchet MS" w:hAnsi="Trebuchet MS"/>
          <w:w w:val="90"/>
          <w:sz w:val="24"/>
          <w:szCs w:val="24"/>
        </w:rPr>
        <w:t xml:space="preserve"> ;</w:t>
      </w:r>
      <w:r w:rsidRPr="00D25D3D">
        <w:rPr>
          <w:rFonts w:ascii="Trebuchet MS" w:hAnsi="Trebuchet MS"/>
          <w:w w:val="90"/>
          <w:sz w:val="24"/>
          <w:szCs w:val="24"/>
        </w:rPr>
        <w:t xml:space="preserve"> </w:t>
      </w:r>
      <w:r w:rsidRPr="00D25D3D">
        <w:rPr>
          <w:rFonts w:ascii="Trebuchet MS" w:hAnsi="Trebuchet MS"/>
          <w:sz w:val="24"/>
          <w:szCs w:val="24"/>
        </w:rPr>
        <w:t xml:space="preserve">30199000 – 0- Articole de </w:t>
      </w:r>
      <w:proofErr w:type="spellStart"/>
      <w:r w:rsidRPr="00D25D3D">
        <w:rPr>
          <w:rFonts w:ascii="Trebuchet MS" w:hAnsi="Trebuchet MS"/>
          <w:sz w:val="24"/>
          <w:szCs w:val="24"/>
        </w:rPr>
        <w:t>papetarie</w:t>
      </w:r>
      <w:proofErr w:type="spellEnd"/>
      <w:r w:rsidRPr="00D25D3D">
        <w:rPr>
          <w:rFonts w:ascii="Trebuchet MS" w:hAnsi="Trebuchet MS"/>
          <w:sz w:val="24"/>
          <w:szCs w:val="24"/>
        </w:rPr>
        <w:t xml:space="preserve"> si alte articole din </w:t>
      </w:r>
      <w:proofErr w:type="spellStart"/>
      <w:r w:rsidRPr="00D25D3D">
        <w:rPr>
          <w:rFonts w:ascii="Trebuchet MS" w:hAnsi="Trebuchet MS"/>
          <w:sz w:val="24"/>
          <w:szCs w:val="24"/>
        </w:rPr>
        <w:t>hartie</w:t>
      </w:r>
      <w:proofErr w:type="spellEnd"/>
      <w:r w:rsidRPr="00D25D3D">
        <w:rPr>
          <w:rFonts w:ascii="Trebuchet MS" w:hAnsi="Trebuchet MS"/>
          <w:sz w:val="24"/>
          <w:szCs w:val="24"/>
        </w:rPr>
        <w:t xml:space="preserve"> : </w:t>
      </w:r>
      <w:proofErr w:type="spellStart"/>
      <w:r w:rsidRPr="00D25D3D">
        <w:rPr>
          <w:rFonts w:ascii="Trebuchet MS" w:hAnsi="Trebuchet MS"/>
          <w:sz w:val="24"/>
          <w:szCs w:val="24"/>
        </w:rPr>
        <w:t>hartie</w:t>
      </w:r>
      <w:proofErr w:type="spellEnd"/>
      <w:r w:rsidRPr="00D25D3D">
        <w:rPr>
          <w:rFonts w:ascii="Trebuchet MS" w:hAnsi="Trebuchet MS"/>
          <w:sz w:val="24"/>
          <w:szCs w:val="24"/>
        </w:rPr>
        <w:t xml:space="preserve"> copiator A4</w:t>
      </w:r>
      <w:r>
        <w:rPr>
          <w:rFonts w:ascii="Trebuchet MS" w:hAnsi="Trebuchet MS"/>
          <w:sz w:val="24"/>
          <w:szCs w:val="24"/>
        </w:rPr>
        <w:t>;</w:t>
      </w:r>
    </w:p>
    <w:p w14:paraId="7078A4A8" w14:textId="06464072" w:rsidR="00282D85" w:rsidRPr="00B755A5" w:rsidRDefault="00282D85" w:rsidP="00B755A5">
      <w:pPr>
        <w:spacing w:line="240" w:lineRule="auto"/>
        <w:rPr>
          <w:rFonts w:ascii="Trebuchet MS" w:hAnsi="Trebuchet MS" w:cs="Arial"/>
          <w:color w:val="000000" w:themeColor="text1"/>
          <w:sz w:val="24"/>
          <w:szCs w:val="24"/>
          <w:lang w:eastAsia="ro-RO"/>
        </w:rPr>
      </w:pPr>
    </w:p>
    <w:p w14:paraId="3863A123" w14:textId="249D1688" w:rsidR="00C615E2" w:rsidRDefault="00C615E2" w:rsidP="00282D85">
      <w:pPr>
        <w:spacing w:line="276" w:lineRule="auto"/>
        <w:ind w:right="54"/>
        <w:jc w:val="both"/>
        <w:rPr>
          <w:rFonts w:ascii="Trebuchet MS" w:hAnsi="Trebuchet MS" w:cs="Calibri"/>
          <w:color w:val="FF0000"/>
          <w:sz w:val="24"/>
          <w:szCs w:val="24"/>
        </w:rPr>
      </w:pPr>
    </w:p>
    <w:p w14:paraId="02E74C75" w14:textId="77777777" w:rsidR="00B755A5" w:rsidRPr="00A17637" w:rsidRDefault="00B755A5" w:rsidP="00B755A5">
      <w:pPr>
        <w:spacing w:after="0" w:line="240" w:lineRule="auto"/>
        <w:jc w:val="both"/>
        <w:rPr>
          <w:rFonts w:ascii="Trebuchet MS" w:hAnsi="Trebuchet MS" w:cs="Arial"/>
        </w:rPr>
      </w:pPr>
    </w:p>
    <w:tbl>
      <w:tblPr>
        <w:tblStyle w:val="TableGrid"/>
        <w:tblW w:w="14595" w:type="dxa"/>
        <w:tblLook w:val="04A0" w:firstRow="1" w:lastRow="0" w:firstColumn="1" w:lastColumn="0" w:noHBand="0" w:noVBand="1"/>
      </w:tblPr>
      <w:tblGrid>
        <w:gridCol w:w="793"/>
        <w:gridCol w:w="3479"/>
        <w:gridCol w:w="840"/>
        <w:gridCol w:w="869"/>
        <w:gridCol w:w="1233"/>
        <w:gridCol w:w="1145"/>
        <w:gridCol w:w="6236"/>
      </w:tblGrid>
      <w:tr w:rsidR="00B755A5" w:rsidRPr="00A17637" w14:paraId="079A403A" w14:textId="77777777" w:rsidTr="004510FF">
        <w:trPr>
          <w:trHeight w:val="900"/>
        </w:trPr>
        <w:tc>
          <w:tcPr>
            <w:tcW w:w="793" w:type="dxa"/>
            <w:vMerge w:val="restart"/>
            <w:hideMark/>
          </w:tcPr>
          <w:p w14:paraId="62E6CCA8" w14:textId="77777777" w:rsidR="00B755A5" w:rsidRPr="00A17637" w:rsidRDefault="00B755A5" w:rsidP="004510FF">
            <w:pPr>
              <w:jc w:val="both"/>
              <w:rPr>
                <w:rFonts w:ascii="Trebuchet MS" w:hAnsi="Trebuchet MS" w:cs="Arial"/>
              </w:rPr>
            </w:pPr>
            <w:r w:rsidRPr="00A17637">
              <w:rPr>
                <w:rFonts w:ascii="Trebuchet MS" w:hAnsi="Trebuchet MS" w:cs="Arial"/>
              </w:rPr>
              <w:t>Nr. crt.</w:t>
            </w:r>
          </w:p>
        </w:tc>
        <w:tc>
          <w:tcPr>
            <w:tcW w:w="3479" w:type="dxa"/>
            <w:vMerge w:val="restart"/>
            <w:hideMark/>
          </w:tcPr>
          <w:p w14:paraId="4B463946" w14:textId="77777777" w:rsidR="00B755A5" w:rsidRPr="00A17637" w:rsidRDefault="00B755A5" w:rsidP="004510FF">
            <w:pPr>
              <w:jc w:val="both"/>
              <w:rPr>
                <w:rFonts w:ascii="Trebuchet MS" w:hAnsi="Trebuchet MS" w:cs="Arial"/>
              </w:rPr>
            </w:pPr>
            <w:r w:rsidRPr="00A17637">
              <w:rPr>
                <w:rFonts w:ascii="Trebuchet MS" w:hAnsi="Trebuchet MS" w:cs="Arial"/>
              </w:rPr>
              <w:t>Denumire serviciu</w:t>
            </w:r>
          </w:p>
        </w:tc>
        <w:tc>
          <w:tcPr>
            <w:tcW w:w="840" w:type="dxa"/>
            <w:vMerge w:val="restart"/>
            <w:hideMark/>
          </w:tcPr>
          <w:p w14:paraId="60101003" w14:textId="77777777" w:rsidR="00B755A5" w:rsidRPr="00A17637" w:rsidRDefault="00B755A5" w:rsidP="004510FF">
            <w:pPr>
              <w:jc w:val="both"/>
              <w:rPr>
                <w:rFonts w:ascii="Trebuchet MS" w:hAnsi="Trebuchet MS" w:cs="Arial"/>
              </w:rPr>
            </w:pPr>
            <w:r w:rsidRPr="00A17637">
              <w:rPr>
                <w:rFonts w:ascii="Trebuchet MS" w:hAnsi="Trebuchet MS" w:cs="Arial"/>
              </w:rPr>
              <w:t>UM</w:t>
            </w:r>
          </w:p>
        </w:tc>
        <w:tc>
          <w:tcPr>
            <w:tcW w:w="869" w:type="dxa"/>
            <w:vMerge w:val="restart"/>
            <w:hideMark/>
          </w:tcPr>
          <w:p w14:paraId="63433E45" w14:textId="77777777" w:rsidR="00B755A5" w:rsidRPr="00A17637" w:rsidRDefault="00B755A5" w:rsidP="004510FF">
            <w:pPr>
              <w:jc w:val="both"/>
              <w:rPr>
                <w:rFonts w:ascii="Trebuchet MS" w:hAnsi="Trebuchet MS" w:cs="Arial"/>
              </w:rPr>
            </w:pPr>
            <w:proofErr w:type="spellStart"/>
            <w:r w:rsidRPr="00A17637">
              <w:rPr>
                <w:rFonts w:ascii="Trebuchet MS" w:hAnsi="Trebuchet MS" w:cs="Arial"/>
              </w:rPr>
              <w:t>Canti-tate</w:t>
            </w:r>
            <w:proofErr w:type="spellEnd"/>
          </w:p>
        </w:tc>
        <w:tc>
          <w:tcPr>
            <w:tcW w:w="1233" w:type="dxa"/>
            <w:hideMark/>
          </w:tcPr>
          <w:p w14:paraId="25B8CE96" w14:textId="0750DC16" w:rsidR="00B755A5" w:rsidRPr="00A17637" w:rsidRDefault="00B755A5" w:rsidP="004510FF">
            <w:pPr>
              <w:jc w:val="both"/>
              <w:rPr>
                <w:rFonts w:ascii="Trebuchet MS" w:hAnsi="Trebuchet MS" w:cs="Arial"/>
              </w:rPr>
            </w:pPr>
            <w:r w:rsidRPr="00A17637">
              <w:rPr>
                <w:rFonts w:ascii="Trebuchet MS" w:hAnsi="Trebuchet MS" w:cs="Arial"/>
              </w:rPr>
              <w:t xml:space="preserve">Preț unitar  </w:t>
            </w:r>
          </w:p>
        </w:tc>
        <w:tc>
          <w:tcPr>
            <w:tcW w:w="1145" w:type="dxa"/>
          </w:tcPr>
          <w:p w14:paraId="3DDA0B16" w14:textId="77777777" w:rsidR="00B755A5" w:rsidRPr="00A17637" w:rsidRDefault="00B755A5" w:rsidP="004510FF">
            <w:pPr>
              <w:jc w:val="both"/>
              <w:rPr>
                <w:rFonts w:ascii="Trebuchet MS" w:hAnsi="Trebuchet MS" w:cs="Arial"/>
              </w:rPr>
            </w:pPr>
            <w:r w:rsidRPr="00A17637">
              <w:rPr>
                <w:rFonts w:ascii="Trebuchet MS" w:hAnsi="Trebuchet MS" w:cs="Arial"/>
              </w:rPr>
              <w:t>Valoare</w:t>
            </w:r>
          </w:p>
          <w:p w14:paraId="70E8267A" w14:textId="4EA683FF" w:rsidR="00B755A5" w:rsidRPr="00A17637" w:rsidRDefault="00A17637" w:rsidP="004510FF">
            <w:pPr>
              <w:jc w:val="both"/>
              <w:rPr>
                <w:rFonts w:ascii="Trebuchet MS" w:hAnsi="Trebuchet MS" w:cs="Arial"/>
              </w:rPr>
            </w:pPr>
            <w:r w:rsidRPr="00A17637">
              <w:rPr>
                <w:rFonts w:ascii="Trebuchet MS" w:hAnsi="Trebuchet MS" w:cs="Arial"/>
              </w:rPr>
              <w:t>t</w:t>
            </w:r>
            <w:r w:rsidR="00B755A5" w:rsidRPr="00A17637">
              <w:rPr>
                <w:rFonts w:ascii="Trebuchet MS" w:hAnsi="Trebuchet MS" w:cs="Arial"/>
              </w:rPr>
              <w:t xml:space="preserve">otala </w:t>
            </w:r>
          </w:p>
        </w:tc>
        <w:tc>
          <w:tcPr>
            <w:tcW w:w="6236" w:type="dxa"/>
            <w:hideMark/>
          </w:tcPr>
          <w:p w14:paraId="15190E35" w14:textId="77777777" w:rsidR="00B755A5" w:rsidRPr="00A17637" w:rsidRDefault="00B755A5" w:rsidP="00A17637">
            <w:pPr>
              <w:rPr>
                <w:rFonts w:ascii="Trebuchet MS" w:hAnsi="Trebuchet MS" w:cs="Arial"/>
              </w:rPr>
            </w:pPr>
            <w:r w:rsidRPr="00A17637">
              <w:rPr>
                <w:rFonts w:ascii="Trebuchet MS" w:hAnsi="Trebuchet MS" w:cs="Arial"/>
              </w:rPr>
              <w:t>Valoare</w:t>
            </w:r>
          </w:p>
          <w:p w14:paraId="7D42D2B4" w14:textId="4A480863" w:rsidR="00B755A5" w:rsidRPr="00A17637" w:rsidRDefault="00B755A5" w:rsidP="00A17637">
            <w:pPr>
              <w:rPr>
                <w:rFonts w:ascii="Trebuchet MS" w:hAnsi="Trebuchet MS" w:cs="Arial"/>
              </w:rPr>
            </w:pPr>
            <w:r w:rsidRPr="00A17637">
              <w:rPr>
                <w:rFonts w:ascii="Trebuchet MS" w:hAnsi="Trebuchet MS" w:cs="Arial"/>
              </w:rPr>
              <w:t>totală</w:t>
            </w:r>
          </w:p>
        </w:tc>
      </w:tr>
      <w:tr w:rsidR="00B755A5" w:rsidRPr="00A17637" w14:paraId="14BA7C0A" w14:textId="77777777" w:rsidTr="004510FF">
        <w:trPr>
          <w:trHeight w:val="340"/>
        </w:trPr>
        <w:tc>
          <w:tcPr>
            <w:tcW w:w="793" w:type="dxa"/>
            <w:vMerge/>
            <w:hideMark/>
          </w:tcPr>
          <w:p w14:paraId="439E95DC" w14:textId="77777777" w:rsidR="00B755A5" w:rsidRPr="00A17637" w:rsidRDefault="00B755A5" w:rsidP="004510FF">
            <w:pPr>
              <w:jc w:val="both"/>
              <w:rPr>
                <w:rFonts w:ascii="Trebuchet MS" w:hAnsi="Trebuchet MS" w:cs="Arial"/>
              </w:rPr>
            </w:pPr>
          </w:p>
        </w:tc>
        <w:tc>
          <w:tcPr>
            <w:tcW w:w="3479" w:type="dxa"/>
            <w:vMerge/>
            <w:hideMark/>
          </w:tcPr>
          <w:p w14:paraId="35E7F9E1" w14:textId="77777777" w:rsidR="00B755A5" w:rsidRPr="00A17637" w:rsidRDefault="00B755A5" w:rsidP="004510FF">
            <w:pPr>
              <w:jc w:val="both"/>
              <w:rPr>
                <w:rFonts w:ascii="Trebuchet MS" w:hAnsi="Trebuchet MS" w:cs="Arial"/>
              </w:rPr>
            </w:pPr>
          </w:p>
        </w:tc>
        <w:tc>
          <w:tcPr>
            <w:tcW w:w="840" w:type="dxa"/>
            <w:vMerge/>
            <w:hideMark/>
          </w:tcPr>
          <w:p w14:paraId="1F6A083A" w14:textId="77777777" w:rsidR="00B755A5" w:rsidRPr="00A17637" w:rsidRDefault="00B755A5" w:rsidP="004510FF">
            <w:pPr>
              <w:jc w:val="both"/>
              <w:rPr>
                <w:rFonts w:ascii="Trebuchet MS" w:hAnsi="Trebuchet MS" w:cs="Arial"/>
              </w:rPr>
            </w:pPr>
          </w:p>
        </w:tc>
        <w:tc>
          <w:tcPr>
            <w:tcW w:w="869" w:type="dxa"/>
            <w:vMerge/>
            <w:hideMark/>
          </w:tcPr>
          <w:p w14:paraId="41CA6A98" w14:textId="77777777" w:rsidR="00B755A5" w:rsidRPr="00A17637" w:rsidRDefault="00B755A5" w:rsidP="004510FF">
            <w:pPr>
              <w:jc w:val="both"/>
              <w:rPr>
                <w:rFonts w:ascii="Trebuchet MS" w:hAnsi="Trebuchet MS" w:cs="Arial"/>
              </w:rPr>
            </w:pPr>
          </w:p>
        </w:tc>
        <w:tc>
          <w:tcPr>
            <w:tcW w:w="1233" w:type="dxa"/>
            <w:hideMark/>
          </w:tcPr>
          <w:p w14:paraId="0D6814AD" w14:textId="77777777" w:rsidR="00B755A5" w:rsidRPr="00A17637" w:rsidRDefault="00B755A5" w:rsidP="004510FF">
            <w:pPr>
              <w:jc w:val="both"/>
              <w:rPr>
                <w:rFonts w:ascii="Trebuchet MS" w:hAnsi="Trebuchet MS" w:cs="Arial"/>
              </w:rPr>
            </w:pPr>
            <w:r w:rsidRPr="00A17637">
              <w:rPr>
                <w:rFonts w:ascii="Trebuchet MS" w:hAnsi="Trebuchet MS" w:cs="Arial"/>
              </w:rPr>
              <w:t>lei fără TVA</w:t>
            </w:r>
          </w:p>
        </w:tc>
        <w:tc>
          <w:tcPr>
            <w:tcW w:w="1145" w:type="dxa"/>
          </w:tcPr>
          <w:p w14:paraId="0C2B3B47" w14:textId="3659E4B6" w:rsidR="00B755A5" w:rsidRPr="00A17637" w:rsidRDefault="00A17637" w:rsidP="004510FF">
            <w:pPr>
              <w:jc w:val="both"/>
              <w:rPr>
                <w:rFonts w:ascii="Trebuchet MS" w:hAnsi="Trebuchet MS" w:cs="Arial"/>
              </w:rPr>
            </w:pPr>
            <w:r>
              <w:rPr>
                <w:rFonts w:ascii="Trebuchet MS" w:hAnsi="Trebuchet MS" w:cs="Arial"/>
              </w:rPr>
              <w:t>l</w:t>
            </w:r>
            <w:r w:rsidRPr="00A17637">
              <w:rPr>
                <w:rFonts w:ascii="Trebuchet MS" w:hAnsi="Trebuchet MS" w:cs="Arial"/>
              </w:rPr>
              <w:t xml:space="preserve">ei </w:t>
            </w:r>
            <w:proofErr w:type="spellStart"/>
            <w:r w:rsidRPr="00A17637">
              <w:rPr>
                <w:rFonts w:ascii="Trebuchet MS" w:hAnsi="Trebuchet MS" w:cs="Arial"/>
              </w:rPr>
              <w:t>fara</w:t>
            </w:r>
            <w:proofErr w:type="spellEnd"/>
            <w:r w:rsidRPr="00A17637">
              <w:rPr>
                <w:rFonts w:ascii="Trebuchet MS" w:hAnsi="Trebuchet MS" w:cs="Arial"/>
              </w:rPr>
              <w:t xml:space="preserve"> </w:t>
            </w:r>
          </w:p>
          <w:p w14:paraId="6CEDE0F3" w14:textId="03828745" w:rsidR="00A17637" w:rsidRPr="00A17637" w:rsidRDefault="00A17637" w:rsidP="004510FF">
            <w:pPr>
              <w:jc w:val="both"/>
              <w:rPr>
                <w:rFonts w:ascii="Trebuchet MS" w:hAnsi="Trebuchet MS" w:cs="Arial"/>
              </w:rPr>
            </w:pPr>
            <w:r w:rsidRPr="00A17637">
              <w:rPr>
                <w:rFonts w:ascii="Trebuchet MS" w:hAnsi="Trebuchet MS" w:cs="Arial"/>
              </w:rPr>
              <w:t>TVA</w:t>
            </w:r>
          </w:p>
        </w:tc>
        <w:tc>
          <w:tcPr>
            <w:tcW w:w="6236" w:type="dxa"/>
            <w:hideMark/>
          </w:tcPr>
          <w:p w14:paraId="7CDBBBA4" w14:textId="77777777" w:rsidR="00B755A5" w:rsidRPr="00A17637" w:rsidRDefault="00B755A5" w:rsidP="004510FF">
            <w:pPr>
              <w:jc w:val="both"/>
              <w:rPr>
                <w:rFonts w:ascii="Trebuchet MS" w:hAnsi="Trebuchet MS" w:cs="Arial"/>
              </w:rPr>
            </w:pPr>
            <w:r w:rsidRPr="00A17637">
              <w:rPr>
                <w:rFonts w:ascii="Trebuchet MS" w:hAnsi="Trebuchet MS" w:cs="Arial"/>
              </w:rPr>
              <w:t>lei cu TVA</w:t>
            </w:r>
          </w:p>
        </w:tc>
      </w:tr>
      <w:tr w:rsidR="00B755A5" w:rsidRPr="00A17637" w14:paraId="3F9EA753" w14:textId="77777777" w:rsidTr="004510FF">
        <w:trPr>
          <w:trHeight w:val="340"/>
        </w:trPr>
        <w:tc>
          <w:tcPr>
            <w:tcW w:w="793" w:type="dxa"/>
          </w:tcPr>
          <w:p w14:paraId="5135500B" w14:textId="77777777" w:rsidR="00B755A5" w:rsidRPr="00A17637" w:rsidRDefault="00B755A5" w:rsidP="00B755A5">
            <w:pPr>
              <w:pStyle w:val="ListParagraph"/>
              <w:numPr>
                <w:ilvl w:val="0"/>
                <w:numId w:val="1"/>
              </w:numPr>
              <w:spacing w:after="0" w:line="240" w:lineRule="auto"/>
              <w:jc w:val="both"/>
              <w:rPr>
                <w:rFonts w:ascii="Trebuchet MS" w:hAnsi="Trebuchet MS" w:cs="Arial"/>
                <w:lang w:val="ro-RO"/>
              </w:rPr>
            </w:pPr>
          </w:p>
        </w:tc>
        <w:tc>
          <w:tcPr>
            <w:tcW w:w="3479" w:type="dxa"/>
            <w:hideMark/>
          </w:tcPr>
          <w:p w14:paraId="054C899F" w14:textId="77777777" w:rsidR="00B755A5" w:rsidRPr="00A17637" w:rsidRDefault="00B755A5" w:rsidP="004510FF">
            <w:pPr>
              <w:jc w:val="both"/>
              <w:rPr>
                <w:rFonts w:ascii="Trebuchet MS" w:hAnsi="Trebuchet MS" w:cs="Arial"/>
              </w:rPr>
            </w:pPr>
            <w:r w:rsidRPr="00A17637">
              <w:rPr>
                <w:rFonts w:ascii="Trebuchet MS" w:hAnsi="Trebuchet MS" w:cs="Arial"/>
              </w:rPr>
              <w:t>Separatoare dosar 100 file/pachet, culori diferite, carton color 160g/m2, dimensiuni 240mm/100mm</w:t>
            </w:r>
          </w:p>
        </w:tc>
        <w:tc>
          <w:tcPr>
            <w:tcW w:w="840" w:type="dxa"/>
            <w:hideMark/>
          </w:tcPr>
          <w:p w14:paraId="64484125" w14:textId="77777777" w:rsidR="00B755A5" w:rsidRPr="00A17637" w:rsidRDefault="00B755A5" w:rsidP="004510FF">
            <w:pPr>
              <w:jc w:val="both"/>
              <w:rPr>
                <w:rFonts w:ascii="Trebuchet MS" w:hAnsi="Trebuchet MS" w:cs="Arial"/>
              </w:rPr>
            </w:pPr>
            <w:r w:rsidRPr="00A17637">
              <w:rPr>
                <w:rFonts w:ascii="Trebuchet MS" w:hAnsi="Trebuchet MS" w:cs="Arial"/>
              </w:rPr>
              <w:t xml:space="preserve">Buc. </w:t>
            </w:r>
          </w:p>
        </w:tc>
        <w:tc>
          <w:tcPr>
            <w:tcW w:w="869" w:type="dxa"/>
            <w:hideMark/>
          </w:tcPr>
          <w:p w14:paraId="42F824F9" w14:textId="77777777" w:rsidR="00B755A5" w:rsidRPr="00A17637" w:rsidRDefault="00B755A5" w:rsidP="004510FF">
            <w:pPr>
              <w:jc w:val="both"/>
              <w:rPr>
                <w:rFonts w:ascii="Trebuchet MS" w:hAnsi="Trebuchet MS" w:cs="Arial"/>
              </w:rPr>
            </w:pPr>
            <w:r w:rsidRPr="00A17637">
              <w:rPr>
                <w:rFonts w:ascii="Trebuchet MS" w:hAnsi="Trebuchet MS" w:cs="Arial"/>
              </w:rPr>
              <w:t>10</w:t>
            </w:r>
          </w:p>
        </w:tc>
        <w:tc>
          <w:tcPr>
            <w:tcW w:w="1233" w:type="dxa"/>
            <w:hideMark/>
          </w:tcPr>
          <w:p w14:paraId="44AF39F3" w14:textId="2D48A375" w:rsidR="00B755A5" w:rsidRPr="00A17637" w:rsidRDefault="00B755A5" w:rsidP="004510FF">
            <w:pPr>
              <w:jc w:val="both"/>
              <w:rPr>
                <w:rFonts w:ascii="Trebuchet MS" w:hAnsi="Trebuchet MS" w:cs="Arial"/>
              </w:rPr>
            </w:pPr>
          </w:p>
        </w:tc>
        <w:tc>
          <w:tcPr>
            <w:tcW w:w="1145" w:type="dxa"/>
          </w:tcPr>
          <w:p w14:paraId="114F02C9" w14:textId="08D549DA" w:rsidR="00B755A5" w:rsidRPr="00A17637" w:rsidRDefault="00B755A5" w:rsidP="004510FF">
            <w:pPr>
              <w:jc w:val="both"/>
              <w:rPr>
                <w:rFonts w:ascii="Trebuchet MS" w:hAnsi="Trebuchet MS" w:cs="Arial"/>
              </w:rPr>
            </w:pPr>
          </w:p>
        </w:tc>
        <w:tc>
          <w:tcPr>
            <w:tcW w:w="6236" w:type="dxa"/>
            <w:hideMark/>
          </w:tcPr>
          <w:p w14:paraId="1F2A94E4" w14:textId="621EE00A" w:rsidR="00B755A5" w:rsidRPr="00A17637" w:rsidRDefault="00B755A5" w:rsidP="004510FF">
            <w:pPr>
              <w:jc w:val="both"/>
              <w:rPr>
                <w:rFonts w:ascii="Trebuchet MS" w:hAnsi="Trebuchet MS" w:cs="Arial"/>
              </w:rPr>
            </w:pPr>
          </w:p>
        </w:tc>
      </w:tr>
      <w:tr w:rsidR="00B755A5" w:rsidRPr="00A17637" w14:paraId="092ECC03" w14:textId="77777777" w:rsidTr="004510FF">
        <w:trPr>
          <w:trHeight w:val="340"/>
        </w:trPr>
        <w:tc>
          <w:tcPr>
            <w:tcW w:w="793" w:type="dxa"/>
          </w:tcPr>
          <w:p w14:paraId="4485F358" w14:textId="77777777" w:rsidR="00B755A5" w:rsidRPr="00A17637" w:rsidRDefault="00B755A5" w:rsidP="00B755A5">
            <w:pPr>
              <w:pStyle w:val="ListParagraph"/>
              <w:numPr>
                <w:ilvl w:val="0"/>
                <w:numId w:val="1"/>
              </w:numPr>
              <w:spacing w:after="0" w:line="240" w:lineRule="auto"/>
              <w:jc w:val="both"/>
              <w:rPr>
                <w:rFonts w:ascii="Trebuchet MS" w:hAnsi="Trebuchet MS" w:cs="Arial"/>
                <w:lang w:val="ro-RO"/>
              </w:rPr>
            </w:pPr>
          </w:p>
        </w:tc>
        <w:tc>
          <w:tcPr>
            <w:tcW w:w="3479" w:type="dxa"/>
          </w:tcPr>
          <w:p w14:paraId="61D548CA" w14:textId="12F9332C" w:rsidR="00B755A5" w:rsidRPr="00A17637" w:rsidRDefault="00B755A5" w:rsidP="004510FF">
            <w:pPr>
              <w:jc w:val="both"/>
              <w:rPr>
                <w:rFonts w:ascii="Trebuchet MS" w:hAnsi="Trebuchet MS" w:cs="Arial"/>
              </w:rPr>
            </w:pPr>
            <w:r w:rsidRPr="00A17637">
              <w:rPr>
                <w:rFonts w:ascii="Trebuchet MS" w:hAnsi="Trebuchet MS" w:cs="Arial"/>
              </w:rPr>
              <w:t xml:space="preserve">Biblioraft culoare neagră </w:t>
            </w:r>
            <w:r w:rsidR="00A17637">
              <w:rPr>
                <w:rFonts w:ascii="Trebuchet MS" w:hAnsi="Trebuchet MS" w:cs="Arial"/>
              </w:rPr>
              <w:t>e</w:t>
            </w:r>
            <w:bookmarkStart w:id="0" w:name="_GoBack"/>
            <w:bookmarkEnd w:id="0"/>
            <w:r w:rsidRPr="00A17637">
              <w:rPr>
                <w:rFonts w:ascii="Trebuchet MS" w:hAnsi="Trebuchet MS" w:cs="Arial"/>
              </w:rPr>
              <w:t xml:space="preserve">xterior plastifiat cu polipropilena, </w:t>
            </w:r>
            <w:proofErr w:type="spellStart"/>
            <w:r w:rsidRPr="00A17637">
              <w:rPr>
                <w:rFonts w:ascii="Trebuchet MS" w:hAnsi="Trebuchet MS" w:cs="Arial"/>
              </w:rPr>
              <w:t>sina</w:t>
            </w:r>
            <w:proofErr w:type="spellEnd"/>
            <w:r w:rsidRPr="00A17637">
              <w:rPr>
                <w:rFonts w:ascii="Trebuchet MS" w:hAnsi="Trebuchet MS" w:cs="Arial"/>
              </w:rPr>
              <w:t xml:space="preserve"> si colturi </w:t>
            </w:r>
            <w:r w:rsidRPr="00A17637">
              <w:rPr>
                <w:rFonts w:ascii="Trebuchet MS" w:hAnsi="Trebuchet MS" w:cs="Arial"/>
              </w:rPr>
              <w:lastRenderedPageBreak/>
              <w:t>metalice, inel de prindere metalic, buzunar exterior pe cotor pentru eticheta, capacitate 480 coli A4, fabricat din carton grosime 2 mm, dimensiuni: 290mm (</w:t>
            </w:r>
            <w:proofErr w:type="spellStart"/>
            <w:r w:rsidRPr="00A17637">
              <w:rPr>
                <w:rFonts w:ascii="Trebuchet MS" w:hAnsi="Trebuchet MS" w:cs="Arial"/>
              </w:rPr>
              <w:t>latime</w:t>
            </w:r>
            <w:proofErr w:type="spellEnd"/>
            <w:r w:rsidRPr="00A17637">
              <w:rPr>
                <w:rFonts w:ascii="Trebuchet MS" w:hAnsi="Trebuchet MS" w:cs="Arial"/>
              </w:rPr>
              <w:t>) x 318mm (</w:t>
            </w:r>
            <w:proofErr w:type="spellStart"/>
            <w:r w:rsidRPr="00A17637">
              <w:rPr>
                <w:rFonts w:ascii="Trebuchet MS" w:hAnsi="Trebuchet MS" w:cs="Arial"/>
              </w:rPr>
              <w:t>inaltime</w:t>
            </w:r>
            <w:proofErr w:type="spellEnd"/>
            <w:r w:rsidRPr="00A17637">
              <w:rPr>
                <w:rFonts w:ascii="Trebuchet MS" w:hAnsi="Trebuchet MS" w:cs="Arial"/>
              </w:rPr>
              <w:t xml:space="preserve">) si lățime cotor de 75mm </w:t>
            </w:r>
          </w:p>
        </w:tc>
        <w:tc>
          <w:tcPr>
            <w:tcW w:w="840" w:type="dxa"/>
          </w:tcPr>
          <w:p w14:paraId="4E5654B5" w14:textId="77777777" w:rsidR="00B755A5" w:rsidRPr="00A17637" w:rsidRDefault="00B755A5" w:rsidP="004510FF">
            <w:pPr>
              <w:jc w:val="both"/>
              <w:rPr>
                <w:rFonts w:ascii="Trebuchet MS" w:hAnsi="Trebuchet MS" w:cs="Arial"/>
              </w:rPr>
            </w:pPr>
            <w:r w:rsidRPr="00A17637">
              <w:rPr>
                <w:rFonts w:ascii="Trebuchet MS" w:hAnsi="Trebuchet MS" w:cs="Arial"/>
              </w:rPr>
              <w:lastRenderedPageBreak/>
              <w:t>Buc</w:t>
            </w:r>
          </w:p>
        </w:tc>
        <w:tc>
          <w:tcPr>
            <w:tcW w:w="869" w:type="dxa"/>
          </w:tcPr>
          <w:p w14:paraId="60FC9019" w14:textId="77777777" w:rsidR="00B755A5" w:rsidRPr="00A17637" w:rsidRDefault="00B755A5" w:rsidP="004510FF">
            <w:pPr>
              <w:jc w:val="both"/>
              <w:rPr>
                <w:rFonts w:ascii="Trebuchet MS" w:hAnsi="Trebuchet MS" w:cs="Arial"/>
              </w:rPr>
            </w:pPr>
            <w:r w:rsidRPr="00A17637">
              <w:rPr>
                <w:rFonts w:ascii="Trebuchet MS" w:hAnsi="Trebuchet MS" w:cs="Arial"/>
              </w:rPr>
              <w:t>10</w:t>
            </w:r>
          </w:p>
        </w:tc>
        <w:tc>
          <w:tcPr>
            <w:tcW w:w="1233" w:type="dxa"/>
          </w:tcPr>
          <w:p w14:paraId="543101F2" w14:textId="3A21EAC9" w:rsidR="00B755A5" w:rsidRPr="00A17637" w:rsidRDefault="00B755A5" w:rsidP="004510FF">
            <w:pPr>
              <w:jc w:val="both"/>
              <w:rPr>
                <w:rFonts w:ascii="Trebuchet MS" w:hAnsi="Trebuchet MS" w:cs="Arial"/>
              </w:rPr>
            </w:pPr>
          </w:p>
        </w:tc>
        <w:tc>
          <w:tcPr>
            <w:tcW w:w="1145" w:type="dxa"/>
          </w:tcPr>
          <w:p w14:paraId="77248C35" w14:textId="4FBDFE98" w:rsidR="00B755A5" w:rsidRPr="00A17637" w:rsidRDefault="00B755A5" w:rsidP="004510FF">
            <w:pPr>
              <w:jc w:val="both"/>
              <w:rPr>
                <w:rFonts w:ascii="Trebuchet MS" w:hAnsi="Trebuchet MS" w:cs="Arial"/>
              </w:rPr>
            </w:pPr>
          </w:p>
        </w:tc>
        <w:tc>
          <w:tcPr>
            <w:tcW w:w="6236" w:type="dxa"/>
          </w:tcPr>
          <w:p w14:paraId="5023D1A7" w14:textId="41A15BB8" w:rsidR="00B755A5" w:rsidRPr="00A17637" w:rsidRDefault="00B755A5" w:rsidP="004510FF">
            <w:pPr>
              <w:jc w:val="both"/>
              <w:rPr>
                <w:rFonts w:ascii="Trebuchet MS" w:hAnsi="Trebuchet MS" w:cs="Arial"/>
              </w:rPr>
            </w:pPr>
          </w:p>
        </w:tc>
      </w:tr>
      <w:tr w:rsidR="00B755A5" w:rsidRPr="00A17637" w14:paraId="7ACFBF39" w14:textId="77777777" w:rsidTr="004510FF">
        <w:trPr>
          <w:trHeight w:val="340"/>
        </w:trPr>
        <w:tc>
          <w:tcPr>
            <w:tcW w:w="793" w:type="dxa"/>
          </w:tcPr>
          <w:p w14:paraId="6355487C" w14:textId="77777777" w:rsidR="00B755A5" w:rsidRPr="00A17637" w:rsidRDefault="00B755A5" w:rsidP="00B755A5">
            <w:pPr>
              <w:pStyle w:val="ListParagraph"/>
              <w:numPr>
                <w:ilvl w:val="0"/>
                <w:numId w:val="1"/>
              </w:numPr>
              <w:spacing w:after="0" w:line="240" w:lineRule="auto"/>
              <w:jc w:val="both"/>
              <w:rPr>
                <w:rFonts w:ascii="Trebuchet MS" w:hAnsi="Trebuchet MS" w:cs="Arial"/>
                <w:lang w:val="ro-RO"/>
              </w:rPr>
            </w:pPr>
          </w:p>
        </w:tc>
        <w:tc>
          <w:tcPr>
            <w:tcW w:w="3479" w:type="dxa"/>
          </w:tcPr>
          <w:p w14:paraId="59CA9C21" w14:textId="77777777" w:rsidR="00B755A5" w:rsidRPr="00A17637" w:rsidRDefault="00B755A5" w:rsidP="004510FF">
            <w:pPr>
              <w:jc w:val="both"/>
              <w:rPr>
                <w:rFonts w:ascii="Trebuchet MS" w:hAnsi="Trebuchet MS" w:cs="Arial"/>
              </w:rPr>
            </w:pPr>
            <w:r w:rsidRPr="00A17637">
              <w:rPr>
                <w:rFonts w:ascii="Trebuchet MS" w:hAnsi="Trebuchet MS" w:cs="Arial"/>
              </w:rPr>
              <w:t xml:space="preserve">Biblioraft culoare </w:t>
            </w:r>
            <w:proofErr w:type="spellStart"/>
            <w:r w:rsidRPr="00A17637">
              <w:rPr>
                <w:rFonts w:ascii="Trebuchet MS" w:hAnsi="Trebuchet MS" w:cs="Arial"/>
              </w:rPr>
              <w:t>negră</w:t>
            </w:r>
            <w:proofErr w:type="spellEnd"/>
            <w:r w:rsidRPr="00A17637">
              <w:rPr>
                <w:rFonts w:ascii="Trebuchet MS" w:hAnsi="Trebuchet MS" w:cs="Arial"/>
              </w:rPr>
              <w:t xml:space="preserve"> exterior plastifiat cu polipropilena, </w:t>
            </w:r>
            <w:proofErr w:type="spellStart"/>
            <w:r w:rsidRPr="00A17637">
              <w:rPr>
                <w:rFonts w:ascii="Trebuchet MS" w:hAnsi="Trebuchet MS" w:cs="Arial"/>
              </w:rPr>
              <w:t>sina</w:t>
            </w:r>
            <w:proofErr w:type="spellEnd"/>
            <w:r w:rsidRPr="00A17637">
              <w:rPr>
                <w:rFonts w:ascii="Trebuchet MS" w:hAnsi="Trebuchet MS" w:cs="Arial"/>
              </w:rPr>
              <w:t xml:space="preserve"> si colturi metalice, inel de prindere metalic, buzunar exterior pe cotor pentru eticheta, fabricat din carton grosime 2 mm, dimensiuni: 290mm (</w:t>
            </w:r>
            <w:proofErr w:type="spellStart"/>
            <w:r w:rsidRPr="00A17637">
              <w:rPr>
                <w:rFonts w:ascii="Trebuchet MS" w:hAnsi="Trebuchet MS" w:cs="Arial"/>
              </w:rPr>
              <w:t>latime</w:t>
            </w:r>
            <w:proofErr w:type="spellEnd"/>
            <w:r w:rsidRPr="00A17637">
              <w:rPr>
                <w:rFonts w:ascii="Trebuchet MS" w:hAnsi="Trebuchet MS" w:cs="Arial"/>
              </w:rPr>
              <w:t>) x 318mm (</w:t>
            </w:r>
            <w:proofErr w:type="spellStart"/>
            <w:r w:rsidRPr="00A17637">
              <w:rPr>
                <w:rFonts w:ascii="Trebuchet MS" w:hAnsi="Trebuchet MS" w:cs="Arial"/>
              </w:rPr>
              <w:t>inaltime</w:t>
            </w:r>
            <w:proofErr w:type="spellEnd"/>
            <w:r w:rsidRPr="00A17637">
              <w:rPr>
                <w:rFonts w:ascii="Trebuchet MS" w:hAnsi="Trebuchet MS" w:cs="Arial"/>
              </w:rPr>
              <w:t xml:space="preserve">) si </w:t>
            </w:r>
            <w:proofErr w:type="spellStart"/>
            <w:r w:rsidRPr="00A17637">
              <w:rPr>
                <w:rFonts w:ascii="Trebuchet MS" w:hAnsi="Trebuchet MS" w:cs="Arial"/>
              </w:rPr>
              <w:t>latime</w:t>
            </w:r>
            <w:proofErr w:type="spellEnd"/>
            <w:r w:rsidRPr="00A17637">
              <w:rPr>
                <w:rFonts w:ascii="Trebuchet MS" w:hAnsi="Trebuchet MS" w:cs="Arial"/>
              </w:rPr>
              <w:t xml:space="preserve"> cotor 50 mm </w:t>
            </w:r>
          </w:p>
        </w:tc>
        <w:tc>
          <w:tcPr>
            <w:tcW w:w="840" w:type="dxa"/>
          </w:tcPr>
          <w:p w14:paraId="4CD48B15" w14:textId="77777777" w:rsidR="00B755A5" w:rsidRPr="00A17637" w:rsidRDefault="00B755A5" w:rsidP="004510FF">
            <w:pPr>
              <w:jc w:val="both"/>
              <w:rPr>
                <w:rFonts w:ascii="Trebuchet MS" w:hAnsi="Trebuchet MS" w:cs="Arial"/>
              </w:rPr>
            </w:pPr>
            <w:r w:rsidRPr="00A17637">
              <w:rPr>
                <w:rFonts w:ascii="Trebuchet MS" w:hAnsi="Trebuchet MS" w:cs="Arial"/>
              </w:rPr>
              <w:t>Buc</w:t>
            </w:r>
          </w:p>
        </w:tc>
        <w:tc>
          <w:tcPr>
            <w:tcW w:w="869" w:type="dxa"/>
          </w:tcPr>
          <w:p w14:paraId="10E89074" w14:textId="77777777" w:rsidR="00B755A5" w:rsidRPr="00A17637" w:rsidRDefault="00B755A5" w:rsidP="004510FF">
            <w:pPr>
              <w:jc w:val="both"/>
              <w:rPr>
                <w:rFonts w:ascii="Trebuchet MS" w:hAnsi="Trebuchet MS" w:cs="Arial"/>
              </w:rPr>
            </w:pPr>
            <w:r w:rsidRPr="00A17637">
              <w:rPr>
                <w:rFonts w:ascii="Trebuchet MS" w:hAnsi="Trebuchet MS" w:cs="Arial"/>
              </w:rPr>
              <w:t>10</w:t>
            </w:r>
          </w:p>
        </w:tc>
        <w:tc>
          <w:tcPr>
            <w:tcW w:w="1233" w:type="dxa"/>
          </w:tcPr>
          <w:p w14:paraId="44FA743A" w14:textId="5309B10F" w:rsidR="00B755A5" w:rsidRPr="00A17637" w:rsidRDefault="00B755A5" w:rsidP="004510FF">
            <w:pPr>
              <w:jc w:val="both"/>
              <w:rPr>
                <w:rFonts w:ascii="Trebuchet MS" w:hAnsi="Trebuchet MS" w:cs="Arial"/>
              </w:rPr>
            </w:pPr>
          </w:p>
        </w:tc>
        <w:tc>
          <w:tcPr>
            <w:tcW w:w="1145" w:type="dxa"/>
          </w:tcPr>
          <w:p w14:paraId="5749B6DA" w14:textId="45BEA4E5" w:rsidR="00B755A5" w:rsidRPr="00A17637" w:rsidRDefault="00B755A5" w:rsidP="004510FF">
            <w:pPr>
              <w:jc w:val="both"/>
              <w:rPr>
                <w:rFonts w:ascii="Trebuchet MS" w:hAnsi="Trebuchet MS" w:cs="Arial"/>
              </w:rPr>
            </w:pPr>
          </w:p>
        </w:tc>
        <w:tc>
          <w:tcPr>
            <w:tcW w:w="6236" w:type="dxa"/>
          </w:tcPr>
          <w:p w14:paraId="41F8A49C" w14:textId="65FF7671" w:rsidR="00B755A5" w:rsidRPr="00A17637" w:rsidRDefault="00B755A5" w:rsidP="004510FF">
            <w:pPr>
              <w:jc w:val="both"/>
              <w:rPr>
                <w:rFonts w:ascii="Trebuchet MS" w:hAnsi="Trebuchet MS" w:cs="Arial"/>
              </w:rPr>
            </w:pPr>
          </w:p>
        </w:tc>
      </w:tr>
      <w:tr w:rsidR="00B755A5" w:rsidRPr="00A17637" w14:paraId="1F7610E2" w14:textId="77777777" w:rsidTr="004510FF">
        <w:trPr>
          <w:trHeight w:val="340"/>
        </w:trPr>
        <w:tc>
          <w:tcPr>
            <w:tcW w:w="793" w:type="dxa"/>
          </w:tcPr>
          <w:p w14:paraId="0EE7E3A6" w14:textId="77777777" w:rsidR="00B755A5" w:rsidRPr="00A17637" w:rsidRDefault="00B755A5" w:rsidP="00B755A5">
            <w:pPr>
              <w:pStyle w:val="ListParagraph"/>
              <w:numPr>
                <w:ilvl w:val="0"/>
                <w:numId w:val="1"/>
              </w:numPr>
              <w:spacing w:after="0" w:line="240" w:lineRule="auto"/>
              <w:jc w:val="both"/>
              <w:rPr>
                <w:rFonts w:ascii="Trebuchet MS" w:hAnsi="Trebuchet MS" w:cs="Arial"/>
                <w:lang w:val="ro-RO"/>
              </w:rPr>
            </w:pPr>
          </w:p>
        </w:tc>
        <w:tc>
          <w:tcPr>
            <w:tcW w:w="3479" w:type="dxa"/>
          </w:tcPr>
          <w:p w14:paraId="7115072E" w14:textId="77777777" w:rsidR="00B755A5" w:rsidRPr="00A17637" w:rsidRDefault="00B755A5" w:rsidP="004510FF">
            <w:pPr>
              <w:jc w:val="both"/>
              <w:rPr>
                <w:rFonts w:ascii="Trebuchet MS" w:hAnsi="Trebuchet MS" w:cs="Arial"/>
              </w:rPr>
            </w:pPr>
            <w:r w:rsidRPr="00A17637">
              <w:rPr>
                <w:rFonts w:ascii="Trebuchet MS" w:hAnsi="Trebuchet MS" w:cs="Arial"/>
              </w:rPr>
              <w:t>Hârtie imprimantă A4, calitate superioara, 80 g/mp, 500 coli/top</w:t>
            </w:r>
          </w:p>
        </w:tc>
        <w:tc>
          <w:tcPr>
            <w:tcW w:w="840" w:type="dxa"/>
          </w:tcPr>
          <w:p w14:paraId="4EC17289" w14:textId="77777777" w:rsidR="00B755A5" w:rsidRPr="00A17637" w:rsidRDefault="00B755A5" w:rsidP="004510FF">
            <w:pPr>
              <w:jc w:val="both"/>
              <w:rPr>
                <w:rFonts w:ascii="Trebuchet MS" w:hAnsi="Trebuchet MS" w:cs="Arial"/>
              </w:rPr>
            </w:pPr>
            <w:r w:rsidRPr="00A17637">
              <w:rPr>
                <w:rFonts w:ascii="Trebuchet MS" w:hAnsi="Trebuchet MS" w:cs="Arial"/>
              </w:rPr>
              <w:t>Top</w:t>
            </w:r>
          </w:p>
        </w:tc>
        <w:tc>
          <w:tcPr>
            <w:tcW w:w="869" w:type="dxa"/>
          </w:tcPr>
          <w:p w14:paraId="6E53D14D" w14:textId="77777777" w:rsidR="00B755A5" w:rsidRPr="00A17637" w:rsidRDefault="00B755A5" w:rsidP="004510FF">
            <w:pPr>
              <w:jc w:val="both"/>
              <w:rPr>
                <w:rFonts w:ascii="Trebuchet MS" w:hAnsi="Trebuchet MS" w:cs="Arial"/>
              </w:rPr>
            </w:pPr>
            <w:r w:rsidRPr="00A17637">
              <w:rPr>
                <w:rFonts w:ascii="Trebuchet MS" w:hAnsi="Trebuchet MS" w:cs="Arial"/>
              </w:rPr>
              <w:t>10</w:t>
            </w:r>
          </w:p>
        </w:tc>
        <w:tc>
          <w:tcPr>
            <w:tcW w:w="1233" w:type="dxa"/>
          </w:tcPr>
          <w:p w14:paraId="20916784" w14:textId="699FF36C" w:rsidR="00B755A5" w:rsidRPr="00A17637" w:rsidRDefault="00B755A5" w:rsidP="004510FF">
            <w:pPr>
              <w:jc w:val="both"/>
              <w:rPr>
                <w:rFonts w:ascii="Trebuchet MS" w:hAnsi="Trebuchet MS" w:cs="Arial"/>
              </w:rPr>
            </w:pPr>
          </w:p>
        </w:tc>
        <w:tc>
          <w:tcPr>
            <w:tcW w:w="1145" w:type="dxa"/>
          </w:tcPr>
          <w:p w14:paraId="053D0634" w14:textId="4B9B8760" w:rsidR="00B755A5" w:rsidRPr="00A17637" w:rsidRDefault="00B755A5" w:rsidP="004510FF">
            <w:pPr>
              <w:jc w:val="both"/>
              <w:rPr>
                <w:rFonts w:ascii="Trebuchet MS" w:hAnsi="Trebuchet MS" w:cs="Arial"/>
              </w:rPr>
            </w:pPr>
          </w:p>
        </w:tc>
        <w:tc>
          <w:tcPr>
            <w:tcW w:w="6236" w:type="dxa"/>
          </w:tcPr>
          <w:p w14:paraId="1123A4CD" w14:textId="510CC495" w:rsidR="00B755A5" w:rsidRPr="00A17637" w:rsidRDefault="00B755A5" w:rsidP="004510FF">
            <w:pPr>
              <w:jc w:val="both"/>
              <w:rPr>
                <w:rFonts w:ascii="Trebuchet MS" w:hAnsi="Trebuchet MS" w:cs="Arial"/>
              </w:rPr>
            </w:pPr>
          </w:p>
        </w:tc>
      </w:tr>
      <w:tr w:rsidR="00B755A5" w:rsidRPr="00A17637" w14:paraId="31B3A28F" w14:textId="77777777" w:rsidTr="004510FF">
        <w:trPr>
          <w:trHeight w:val="340"/>
        </w:trPr>
        <w:tc>
          <w:tcPr>
            <w:tcW w:w="793" w:type="dxa"/>
          </w:tcPr>
          <w:p w14:paraId="0F7281BA" w14:textId="77777777" w:rsidR="00B755A5" w:rsidRPr="00A17637" w:rsidRDefault="00B755A5" w:rsidP="00B755A5">
            <w:pPr>
              <w:pStyle w:val="ListParagraph"/>
              <w:numPr>
                <w:ilvl w:val="0"/>
                <w:numId w:val="1"/>
              </w:numPr>
              <w:spacing w:after="0" w:line="240" w:lineRule="auto"/>
              <w:jc w:val="both"/>
              <w:rPr>
                <w:rFonts w:ascii="Trebuchet MS" w:hAnsi="Trebuchet MS" w:cs="Arial"/>
                <w:lang w:val="ro-RO"/>
              </w:rPr>
            </w:pPr>
          </w:p>
        </w:tc>
        <w:tc>
          <w:tcPr>
            <w:tcW w:w="3479" w:type="dxa"/>
          </w:tcPr>
          <w:p w14:paraId="36E764F5" w14:textId="77777777" w:rsidR="00B755A5" w:rsidRPr="00A17637" w:rsidRDefault="00B755A5" w:rsidP="004510FF">
            <w:pPr>
              <w:jc w:val="both"/>
              <w:rPr>
                <w:rFonts w:ascii="Trebuchet MS" w:hAnsi="Trebuchet MS" w:cs="Arial"/>
              </w:rPr>
            </w:pPr>
            <w:r w:rsidRPr="00A17637">
              <w:rPr>
                <w:rFonts w:ascii="Trebuchet MS" w:hAnsi="Trebuchet MS" w:cs="Arial"/>
              </w:rPr>
              <w:t xml:space="preserve">Cartuș de toner negru </w:t>
            </w:r>
            <w:proofErr w:type="spellStart"/>
            <w:r w:rsidRPr="00A17637">
              <w:rPr>
                <w:rFonts w:ascii="Trebuchet MS" w:hAnsi="Trebuchet MS" w:cs="Arial"/>
              </w:rPr>
              <w:t>Brother</w:t>
            </w:r>
            <w:proofErr w:type="spellEnd"/>
            <w:r w:rsidRPr="00A17637">
              <w:rPr>
                <w:rFonts w:ascii="Trebuchet MS" w:hAnsi="Trebuchet MS" w:cs="Arial"/>
              </w:rPr>
              <w:t xml:space="preserve"> TN-421BK. Capacitate de aproximativ 3.000 de pagini pentru multifuncționala BrotherMFC-L8690CDW </w:t>
            </w:r>
          </w:p>
        </w:tc>
        <w:tc>
          <w:tcPr>
            <w:tcW w:w="840" w:type="dxa"/>
          </w:tcPr>
          <w:p w14:paraId="6618E12B" w14:textId="77777777" w:rsidR="00B755A5" w:rsidRPr="00A17637" w:rsidRDefault="00B755A5" w:rsidP="004510FF">
            <w:pPr>
              <w:jc w:val="both"/>
              <w:rPr>
                <w:rFonts w:ascii="Trebuchet MS" w:hAnsi="Trebuchet MS" w:cs="Arial"/>
              </w:rPr>
            </w:pPr>
            <w:r w:rsidRPr="00A17637">
              <w:rPr>
                <w:rFonts w:ascii="Trebuchet MS" w:hAnsi="Trebuchet MS" w:cs="Arial"/>
              </w:rPr>
              <w:t>Buc.</w:t>
            </w:r>
          </w:p>
        </w:tc>
        <w:tc>
          <w:tcPr>
            <w:tcW w:w="869" w:type="dxa"/>
          </w:tcPr>
          <w:p w14:paraId="63832A7A" w14:textId="77777777" w:rsidR="00B755A5" w:rsidRPr="00A17637" w:rsidRDefault="00B755A5" w:rsidP="004510FF">
            <w:pPr>
              <w:jc w:val="both"/>
              <w:rPr>
                <w:rFonts w:ascii="Trebuchet MS" w:hAnsi="Trebuchet MS" w:cs="Arial"/>
              </w:rPr>
            </w:pPr>
            <w:r w:rsidRPr="00A17637">
              <w:rPr>
                <w:rFonts w:ascii="Trebuchet MS" w:hAnsi="Trebuchet MS" w:cs="Arial"/>
              </w:rPr>
              <w:t>1</w:t>
            </w:r>
          </w:p>
        </w:tc>
        <w:tc>
          <w:tcPr>
            <w:tcW w:w="1233" w:type="dxa"/>
          </w:tcPr>
          <w:p w14:paraId="3A016DD3" w14:textId="1D6A0380" w:rsidR="00B755A5" w:rsidRPr="00A17637" w:rsidRDefault="00B755A5" w:rsidP="004510FF">
            <w:pPr>
              <w:jc w:val="both"/>
              <w:rPr>
                <w:rFonts w:ascii="Trebuchet MS" w:hAnsi="Trebuchet MS" w:cs="Arial"/>
              </w:rPr>
            </w:pPr>
          </w:p>
        </w:tc>
        <w:tc>
          <w:tcPr>
            <w:tcW w:w="1145" w:type="dxa"/>
          </w:tcPr>
          <w:p w14:paraId="63DF19E2" w14:textId="198A3A06" w:rsidR="00B755A5" w:rsidRPr="00A17637" w:rsidRDefault="00B755A5" w:rsidP="004510FF">
            <w:pPr>
              <w:jc w:val="both"/>
              <w:rPr>
                <w:rFonts w:ascii="Trebuchet MS" w:hAnsi="Trebuchet MS" w:cs="Arial"/>
              </w:rPr>
            </w:pPr>
          </w:p>
        </w:tc>
        <w:tc>
          <w:tcPr>
            <w:tcW w:w="6236" w:type="dxa"/>
          </w:tcPr>
          <w:p w14:paraId="00F0D1F7" w14:textId="0D8F280E" w:rsidR="00B755A5" w:rsidRPr="00A17637" w:rsidRDefault="00B755A5" w:rsidP="004510FF">
            <w:pPr>
              <w:jc w:val="both"/>
              <w:rPr>
                <w:rFonts w:ascii="Trebuchet MS" w:hAnsi="Trebuchet MS" w:cs="Arial"/>
              </w:rPr>
            </w:pPr>
          </w:p>
        </w:tc>
      </w:tr>
      <w:tr w:rsidR="00B755A5" w:rsidRPr="00A17637" w14:paraId="1D275B5E" w14:textId="77777777" w:rsidTr="004510FF">
        <w:trPr>
          <w:trHeight w:val="340"/>
        </w:trPr>
        <w:tc>
          <w:tcPr>
            <w:tcW w:w="793" w:type="dxa"/>
          </w:tcPr>
          <w:p w14:paraId="537019C5" w14:textId="77777777" w:rsidR="00B755A5" w:rsidRPr="00A17637" w:rsidRDefault="00B755A5" w:rsidP="00B755A5">
            <w:pPr>
              <w:pStyle w:val="ListParagraph"/>
              <w:numPr>
                <w:ilvl w:val="0"/>
                <w:numId w:val="1"/>
              </w:numPr>
              <w:spacing w:after="0" w:line="240" w:lineRule="auto"/>
              <w:jc w:val="both"/>
              <w:rPr>
                <w:rFonts w:ascii="Trebuchet MS" w:hAnsi="Trebuchet MS" w:cs="Arial"/>
                <w:lang w:val="ro-RO"/>
              </w:rPr>
            </w:pPr>
          </w:p>
        </w:tc>
        <w:tc>
          <w:tcPr>
            <w:tcW w:w="3479" w:type="dxa"/>
          </w:tcPr>
          <w:p w14:paraId="0E998D66" w14:textId="77777777" w:rsidR="00B755A5" w:rsidRPr="00A17637" w:rsidRDefault="00B755A5" w:rsidP="004510FF">
            <w:pPr>
              <w:jc w:val="both"/>
              <w:rPr>
                <w:rFonts w:ascii="Trebuchet MS" w:hAnsi="Trebuchet MS" w:cs="Arial"/>
              </w:rPr>
            </w:pPr>
            <w:r w:rsidRPr="00A17637">
              <w:rPr>
                <w:rFonts w:ascii="Trebuchet MS" w:hAnsi="Trebuchet MS" w:cs="Arial"/>
              </w:rPr>
              <w:t xml:space="preserve">Cartuș de toner cyan </w:t>
            </w:r>
            <w:proofErr w:type="spellStart"/>
            <w:r w:rsidRPr="00A17637">
              <w:rPr>
                <w:rFonts w:ascii="Trebuchet MS" w:hAnsi="Trebuchet MS" w:cs="Arial"/>
              </w:rPr>
              <w:t>Brother</w:t>
            </w:r>
            <w:proofErr w:type="spellEnd"/>
            <w:r w:rsidRPr="00A17637">
              <w:rPr>
                <w:rFonts w:ascii="Trebuchet MS" w:hAnsi="Trebuchet MS" w:cs="Arial"/>
              </w:rPr>
              <w:t xml:space="preserve"> TN421C. Capacitate de aproximativ 1.800 de pagini.</w:t>
            </w:r>
          </w:p>
        </w:tc>
        <w:tc>
          <w:tcPr>
            <w:tcW w:w="840" w:type="dxa"/>
          </w:tcPr>
          <w:p w14:paraId="33D2305D" w14:textId="77777777" w:rsidR="00B755A5" w:rsidRPr="00A17637" w:rsidRDefault="00B755A5" w:rsidP="004510FF">
            <w:pPr>
              <w:jc w:val="both"/>
              <w:rPr>
                <w:rFonts w:ascii="Trebuchet MS" w:hAnsi="Trebuchet MS" w:cs="Arial"/>
              </w:rPr>
            </w:pPr>
            <w:r w:rsidRPr="00A17637">
              <w:rPr>
                <w:rFonts w:ascii="Trebuchet MS" w:hAnsi="Trebuchet MS" w:cs="Arial"/>
              </w:rPr>
              <w:t>Buc.</w:t>
            </w:r>
          </w:p>
        </w:tc>
        <w:tc>
          <w:tcPr>
            <w:tcW w:w="869" w:type="dxa"/>
          </w:tcPr>
          <w:p w14:paraId="21961D01" w14:textId="77777777" w:rsidR="00B755A5" w:rsidRPr="00A17637" w:rsidRDefault="00B755A5" w:rsidP="004510FF">
            <w:pPr>
              <w:jc w:val="both"/>
              <w:rPr>
                <w:rFonts w:ascii="Trebuchet MS" w:hAnsi="Trebuchet MS" w:cs="Arial"/>
              </w:rPr>
            </w:pPr>
            <w:r w:rsidRPr="00A17637">
              <w:rPr>
                <w:rFonts w:ascii="Trebuchet MS" w:hAnsi="Trebuchet MS" w:cs="Arial"/>
              </w:rPr>
              <w:t>1</w:t>
            </w:r>
          </w:p>
        </w:tc>
        <w:tc>
          <w:tcPr>
            <w:tcW w:w="1233" w:type="dxa"/>
          </w:tcPr>
          <w:p w14:paraId="16E37234" w14:textId="1480618D" w:rsidR="00B755A5" w:rsidRPr="00A17637" w:rsidRDefault="00B755A5" w:rsidP="004510FF">
            <w:pPr>
              <w:jc w:val="both"/>
              <w:rPr>
                <w:rFonts w:ascii="Trebuchet MS" w:hAnsi="Trebuchet MS" w:cs="Arial"/>
              </w:rPr>
            </w:pPr>
          </w:p>
        </w:tc>
        <w:tc>
          <w:tcPr>
            <w:tcW w:w="1145" w:type="dxa"/>
          </w:tcPr>
          <w:p w14:paraId="2EA0E944" w14:textId="4474D8C2" w:rsidR="00B755A5" w:rsidRPr="00A17637" w:rsidRDefault="00B755A5" w:rsidP="004510FF">
            <w:pPr>
              <w:jc w:val="both"/>
              <w:rPr>
                <w:rFonts w:ascii="Trebuchet MS" w:hAnsi="Trebuchet MS" w:cs="Arial"/>
              </w:rPr>
            </w:pPr>
          </w:p>
        </w:tc>
        <w:tc>
          <w:tcPr>
            <w:tcW w:w="6236" w:type="dxa"/>
          </w:tcPr>
          <w:p w14:paraId="6E21AE44" w14:textId="50040403" w:rsidR="00B755A5" w:rsidRPr="00A17637" w:rsidRDefault="00B755A5" w:rsidP="004510FF">
            <w:pPr>
              <w:jc w:val="both"/>
              <w:rPr>
                <w:rFonts w:ascii="Trebuchet MS" w:hAnsi="Trebuchet MS" w:cs="Arial"/>
              </w:rPr>
            </w:pPr>
          </w:p>
        </w:tc>
      </w:tr>
      <w:tr w:rsidR="00B755A5" w:rsidRPr="00A17637" w14:paraId="047BAC64" w14:textId="77777777" w:rsidTr="004510FF">
        <w:trPr>
          <w:trHeight w:val="340"/>
        </w:trPr>
        <w:tc>
          <w:tcPr>
            <w:tcW w:w="793" w:type="dxa"/>
          </w:tcPr>
          <w:p w14:paraId="09E8F7F3" w14:textId="77777777" w:rsidR="00B755A5" w:rsidRPr="00A17637" w:rsidRDefault="00B755A5" w:rsidP="00B755A5">
            <w:pPr>
              <w:pStyle w:val="ListParagraph"/>
              <w:numPr>
                <w:ilvl w:val="0"/>
                <w:numId w:val="1"/>
              </w:numPr>
              <w:spacing w:after="0" w:line="240" w:lineRule="auto"/>
              <w:jc w:val="both"/>
              <w:rPr>
                <w:rFonts w:ascii="Trebuchet MS" w:hAnsi="Trebuchet MS" w:cs="Arial"/>
                <w:lang w:val="ro-RO"/>
              </w:rPr>
            </w:pPr>
          </w:p>
        </w:tc>
        <w:tc>
          <w:tcPr>
            <w:tcW w:w="3479" w:type="dxa"/>
          </w:tcPr>
          <w:p w14:paraId="497CCDBD" w14:textId="77777777" w:rsidR="00B755A5" w:rsidRPr="00A17637" w:rsidRDefault="00B755A5" w:rsidP="004510FF">
            <w:pPr>
              <w:jc w:val="both"/>
              <w:rPr>
                <w:rFonts w:ascii="Trebuchet MS" w:hAnsi="Trebuchet MS" w:cs="Arial"/>
              </w:rPr>
            </w:pPr>
            <w:r w:rsidRPr="00A17637">
              <w:rPr>
                <w:rFonts w:ascii="Trebuchet MS" w:hAnsi="Trebuchet MS" w:cs="Arial"/>
              </w:rPr>
              <w:t xml:space="preserve">Cartuș de toner magenta </w:t>
            </w:r>
            <w:proofErr w:type="spellStart"/>
            <w:r w:rsidRPr="00A17637">
              <w:rPr>
                <w:rFonts w:ascii="Trebuchet MS" w:hAnsi="Trebuchet MS" w:cs="Arial"/>
              </w:rPr>
              <w:t>Brother</w:t>
            </w:r>
            <w:proofErr w:type="spellEnd"/>
            <w:r w:rsidRPr="00A17637">
              <w:rPr>
                <w:rFonts w:ascii="Trebuchet MS" w:hAnsi="Trebuchet MS" w:cs="Arial"/>
              </w:rPr>
              <w:t xml:space="preserve"> TN421M. Capacitate de aproximativ 1.800 de pagini. pentru multifuncționala BrotherMFC-L8690CDW</w:t>
            </w:r>
          </w:p>
        </w:tc>
        <w:tc>
          <w:tcPr>
            <w:tcW w:w="840" w:type="dxa"/>
          </w:tcPr>
          <w:p w14:paraId="53EDA8CC" w14:textId="77777777" w:rsidR="00B755A5" w:rsidRPr="00A17637" w:rsidRDefault="00B755A5" w:rsidP="004510FF">
            <w:pPr>
              <w:jc w:val="both"/>
              <w:rPr>
                <w:rFonts w:ascii="Trebuchet MS" w:hAnsi="Trebuchet MS" w:cs="Arial"/>
              </w:rPr>
            </w:pPr>
            <w:r w:rsidRPr="00A17637">
              <w:rPr>
                <w:rFonts w:ascii="Trebuchet MS" w:hAnsi="Trebuchet MS" w:cs="Arial"/>
              </w:rPr>
              <w:t>Buc.</w:t>
            </w:r>
          </w:p>
        </w:tc>
        <w:tc>
          <w:tcPr>
            <w:tcW w:w="869" w:type="dxa"/>
          </w:tcPr>
          <w:p w14:paraId="5F716B7B" w14:textId="77777777" w:rsidR="00B755A5" w:rsidRPr="00A17637" w:rsidRDefault="00B755A5" w:rsidP="004510FF">
            <w:pPr>
              <w:jc w:val="both"/>
              <w:rPr>
                <w:rFonts w:ascii="Trebuchet MS" w:hAnsi="Trebuchet MS" w:cs="Arial"/>
              </w:rPr>
            </w:pPr>
            <w:r w:rsidRPr="00A17637">
              <w:rPr>
                <w:rFonts w:ascii="Trebuchet MS" w:hAnsi="Trebuchet MS" w:cs="Arial"/>
              </w:rPr>
              <w:t>1</w:t>
            </w:r>
          </w:p>
        </w:tc>
        <w:tc>
          <w:tcPr>
            <w:tcW w:w="1233" w:type="dxa"/>
          </w:tcPr>
          <w:p w14:paraId="1D353191" w14:textId="3172B04F" w:rsidR="00B755A5" w:rsidRPr="00A17637" w:rsidRDefault="00B755A5" w:rsidP="004510FF">
            <w:pPr>
              <w:jc w:val="both"/>
              <w:rPr>
                <w:rFonts w:ascii="Trebuchet MS" w:hAnsi="Trebuchet MS" w:cs="Arial"/>
              </w:rPr>
            </w:pPr>
          </w:p>
        </w:tc>
        <w:tc>
          <w:tcPr>
            <w:tcW w:w="1145" w:type="dxa"/>
          </w:tcPr>
          <w:p w14:paraId="1CBB4006" w14:textId="24C6D89A" w:rsidR="00B755A5" w:rsidRPr="00A17637" w:rsidRDefault="00B755A5" w:rsidP="004510FF">
            <w:pPr>
              <w:jc w:val="both"/>
              <w:rPr>
                <w:rFonts w:ascii="Trebuchet MS" w:hAnsi="Trebuchet MS" w:cs="Arial"/>
              </w:rPr>
            </w:pPr>
          </w:p>
        </w:tc>
        <w:tc>
          <w:tcPr>
            <w:tcW w:w="6236" w:type="dxa"/>
          </w:tcPr>
          <w:p w14:paraId="5693F06F" w14:textId="1000B401" w:rsidR="00B755A5" w:rsidRPr="00A17637" w:rsidRDefault="00B755A5" w:rsidP="004510FF">
            <w:pPr>
              <w:jc w:val="both"/>
              <w:rPr>
                <w:rFonts w:ascii="Trebuchet MS" w:hAnsi="Trebuchet MS" w:cs="Arial"/>
              </w:rPr>
            </w:pPr>
          </w:p>
        </w:tc>
      </w:tr>
      <w:tr w:rsidR="00B755A5" w:rsidRPr="00A17637" w14:paraId="595ECCB6" w14:textId="77777777" w:rsidTr="004510FF">
        <w:trPr>
          <w:trHeight w:val="580"/>
        </w:trPr>
        <w:tc>
          <w:tcPr>
            <w:tcW w:w="793" w:type="dxa"/>
          </w:tcPr>
          <w:p w14:paraId="1791388B" w14:textId="77777777" w:rsidR="00B755A5" w:rsidRPr="00A17637" w:rsidRDefault="00B755A5" w:rsidP="00B755A5">
            <w:pPr>
              <w:pStyle w:val="ListParagraph"/>
              <w:numPr>
                <w:ilvl w:val="0"/>
                <w:numId w:val="1"/>
              </w:numPr>
              <w:spacing w:after="0" w:line="240" w:lineRule="auto"/>
              <w:jc w:val="both"/>
              <w:rPr>
                <w:rFonts w:ascii="Trebuchet MS" w:hAnsi="Trebuchet MS" w:cs="Arial"/>
                <w:lang w:val="ro-RO"/>
              </w:rPr>
            </w:pPr>
          </w:p>
        </w:tc>
        <w:tc>
          <w:tcPr>
            <w:tcW w:w="3479" w:type="dxa"/>
            <w:hideMark/>
          </w:tcPr>
          <w:p w14:paraId="3932F986" w14:textId="77777777" w:rsidR="00B755A5" w:rsidRPr="00A17637" w:rsidRDefault="00B755A5" w:rsidP="004510FF">
            <w:pPr>
              <w:jc w:val="both"/>
              <w:rPr>
                <w:rFonts w:ascii="Trebuchet MS" w:hAnsi="Trebuchet MS" w:cs="Arial"/>
              </w:rPr>
            </w:pPr>
            <w:r w:rsidRPr="00A17637">
              <w:rPr>
                <w:rFonts w:ascii="Trebuchet MS" w:hAnsi="Trebuchet MS" w:cs="Arial"/>
              </w:rPr>
              <w:t xml:space="preserve">Cartuș de toner galben </w:t>
            </w:r>
            <w:proofErr w:type="spellStart"/>
            <w:r w:rsidRPr="00A17637">
              <w:rPr>
                <w:rFonts w:ascii="Trebuchet MS" w:hAnsi="Trebuchet MS" w:cs="Arial"/>
              </w:rPr>
              <w:t>Brother</w:t>
            </w:r>
            <w:proofErr w:type="spellEnd"/>
            <w:r w:rsidRPr="00A17637">
              <w:rPr>
                <w:rFonts w:ascii="Trebuchet MS" w:hAnsi="Trebuchet MS" w:cs="Arial"/>
              </w:rPr>
              <w:t xml:space="preserve"> TN421Y. Capacitate de aproximativ 1.800 de pagini pentru multifuncționala BrotherMFC-L8690CDW</w:t>
            </w:r>
          </w:p>
        </w:tc>
        <w:tc>
          <w:tcPr>
            <w:tcW w:w="840" w:type="dxa"/>
            <w:hideMark/>
          </w:tcPr>
          <w:p w14:paraId="739B5907" w14:textId="77777777" w:rsidR="00B755A5" w:rsidRPr="00A17637" w:rsidRDefault="00B755A5" w:rsidP="004510FF">
            <w:pPr>
              <w:jc w:val="both"/>
              <w:rPr>
                <w:rFonts w:ascii="Trebuchet MS" w:hAnsi="Trebuchet MS" w:cs="Arial"/>
              </w:rPr>
            </w:pPr>
            <w:r w:rsidRPr="00A17637">
              <w:rPr>
                <w:rFonts w:ascii="Trebuchet MS" w:hAnsi="Trebuchet MS" w:cs="Arial"/>
              </w:rPr>
              <w:t>Buc.</w:t>
            </w:r>
          </w:p>
        </w:tc>
        <w:tc>
          <w:tcPr>
            <w:tcW w:w="869" w:type="dxa"/>
            <w:hideMark/>
          </w:tcPr>
          <w:p w14:paraId="29B34918" w14:textId="77777777" w:rsidR="00B755A5" w:rsidRPr="00A17637" w:rsidRDefault="00B755A5" w:rsidP="004510FF">
            <w:pPr>
              <w:jc w:val="both"/>
              <w:rPr>
                <w:rFonts w:ascii="Trebuchet MS" w:hAnsi="Trebuchet MS" w:cs="Arial"/>
              </w:rPr>
            </w:pPr>
            <w:r w:rsidRPr="00A17637">
              <w:rPr>
                <w:rFonts w:ascii="Trebuchet MS" w:hAnsi="Trebuchet MS" w:cs="Arial"/>
              </w:rPr>
              <w:t>1</w:t>
            </w:r>
          </w:p>
        </w:tc>
        <w:tc>
          <w:tcPr>
            <w:tcW w:w="1233" w:type="dxa"/>
            <w:hideMark/>
          </w:tcPr>
          <w:p w14:paraId="5E07F8C1" w14:textId="16D5AB53" w:rsidR="00B755A5" w:rsidRPr="00A17637" w:rsidRDefault="00B755A5" w:rsidP="004510FF">
            <w:pPr>
              <w:jc w:val="both"/>
              <w:rPr>
                <w:rFonts w:ascii="Trebuchet MS" w:hAnsi="Trebuchet MS" w:cs="Arial"/>
              </w:rPr>
            </w:pPr>
          </w:p>
        </w:tc>
        <w:tc>
          <w:tcPr>
            <w:tcW w:w="1145" w:type="dxa"/>
          </w:tcPr>
          <w:p w14:paraId="72DEF88D" w14:textId="75567168" w:rsidR="00B755A5" w:rsidRPr="00A17637" w:rsidRDefault="00B755A5" w:rsidP="004510FF">
            <w:pPr>
              <w:jc w:val="both"/>
              <w:rPr>
                <w:rFonts w:ascii="Trebuchet MS" w:hAnsi="Trebuchet MS" w:cs="Arial"/>
              </w:rPr>
            </w:pPr>
          </w:p>
        </w:tc>
        <w:tc>
          <w:tcPr>
            <w:tcW w:w="6236" w:type="dxa"/>
            <w:hideMark/>
          </w:tcPr>
          <w:p w14:paraId="6EF21D66" w14:textId="22C0B5F3" w:rsidR="00B755A5" w:rsidRPr="00A17637" w:rsidRDefault="00B755A5" w:rsidP="004510FF">
            <w:pPr>
              <w:jc w:val="both"/>
              <w:rPr>
                <w:rFonts w:ascii="Trebuchet MS" w:hAnsi="Trebuchet MS" w:cs="Arial"/>
              </w:rPr>
            </w:pPr>
          </w:p>
        </w:tc>
      </w:tr>
      <w:tr w:rsidR="00B755A5" w:rsidRPr="00A17637" w14:paraId="6982653E" w14:textId="77777777" w:rsidTr="004510FF">
        <w:trPr>
          <w:trHeight w:val="360"/>
        </w:trPr>
        <w:tc>
          <w:tcPr>
            <w:tcW w:w="793" w:type="dxa"/>
            <w:hideMark/>
          </w:tcPr>
          <w:p w14:paraId="24E0494C" w14:textId="77777777" w:rsidR="00B755A5" w:rsidRPr="00A17637" w:rsidRDefault="00B755A5" w:rsidP="004510FF">
            <w:pPr>
              <w:jc w:val="both"/>
              <w:rPr>
                <w:rFonts w:ascii="Trebuchet MS" w:hAnsi="Trebuchet MS" w:cs="Arial"/>
              </w:rPr>
            </w:pPr>
            <w:r w:rsidRPr="00A17637">
              <w:rPr>
                <w:rFonts w:ascii="Trebuchet MS" w:hAnsi="Trebuchet MS" w:cs="Arial"/>
              </w:rPr>
              <w:t> </w:t>
            </w:r>
          </w:p>
        </w:tc>
        <w:tc>
          <w:tcPr>
            <w:tcW w:w="3479" w:type="dxa"/>
            <w:hideMark/>
          </w:tcPr>
          <w:p w14:paraId="4B68A0A8" w14:textId="77777777" w:rsidR="00B755A5" w:rsidRPr="00A17637" w:rsidRDefault="00B755A5" w:rsidP="004510FF">
            <w:pPr>
              <w:jc w:val="both"/>
              <w:rPr>
                <w:rFonts w:ascii="Trebuchet MS" w:hAnsi="Trebuchet MS" w:cs="Arial"/>
              </w:rPr>
            </w:pPr>
            <w:r w:rsidRPr="00A17637">
              <w:rPr>
                <w:rFonts w:ascii="Trebuchet MS" w:hAnsi="Trebuchet MS" w:cs="Arial"/>
              </w:rPr>
              <w:t>TOTAL:</w:t>
            </w:r>
          </w:p>
        </w:tc>
        <w:tc>
          <w:tcPr>
            <w:tcW w:w="840" w:type="dxa"/>
            <w:hideMark/>
          </w:tcPr>
          <w:p w14:paraId="07E821C7" w14:textId="77777777" w:rsidR="00B755A5" w:rsidRPr="00A17637" w:rsidRDefault="00B755A5" w:rsidP="004510FF">
            <w:pPr>
              <w:jc w:val="both"/>
              <w:rPr>
                <w:rFonts w:ascii="Trebuchet MS" w:hAnsi="Trebuchet MS" w:cs="Arial"/>
              </w:rPr>
            </w:pPr>
            <w:r w:rsidRPr="00A17637">
              <w:rPr>
                <w:rFonts w:ascii="Trebuchet MS" w:hAnsi="Trebuchet MS" w:cs="Arial"/>
              </w:rPr>
              <w:t> </w:t>
            </w:r>
          </w:p>
        </w:tc>
        <w:tc>
          <w:tcPr>
            <w:tcW w:w="869" w:type="dxa"/>
            <w:hideMark/>
          </w:tcPr>
          <w:p w14:paraId="6F64937A" w14:textId="77777777" w:rsidR="00B755A5" w:rsidRPr="00A17637" w:rsidRDefault="00B755A5" w:rsidP="004510FF">
            <w:pPr>
              <w:jc w:val="both"/>
              <w:rPr>
                <w:rFonts w:ascii="Trebuchet MS" w:hAnsi="Trebuchet MS" w:cs="Arial"/>
              </w:rPr>
            </w:pPr>
            <w:r w:rsidRPr="00A17637">
              <w:rPr>
                <w:rFonts w:ascii="Trebuchet MS" w:hAnsi="Trebuchet MS" w:cs="Arial"/>
              </w:rPr>
              <w:t> </w:t>
            </w:r>
          </w:p>
        </w:tc>
        <w:tc>
          <w:tcPr>
            <w:tcW w:w="1233" w:type="dxa"/>
          </w:tcPr>
          <w:p w14:paraId="007A9467" w14:textId="77777777" w:rsidR="00B755A5" w:rsidRPr="00A17637" w:rsidRDefault="00B755A5" w:rsidP="004510FF">
            <w:pPr>
              <w:jc w:val="both"/>
              <w:rPr>
                <w:rFonts w:ascii="Trebuchet MS" w:hAnsi="Trebuchet MS" w:cs="Arial"/>
              </w:rPr>
            </w:pPr>
          </w:p>
        </w:tc>
        <w:tc>
          <w:tcPr>
            <w:tcW w:w="1145" w:type="dxa"/>
          </w:tcPr>
          <w:p w14:paraId="799BE83D" w14:textId="5D33272B" w:rsidR="00B755A5" w:rsidRPr="00A17637" w:rsidRDefault="00B755A5" w:rsidP="004510FF">
            <w:pPr>
              <w:jc w:val="both"/>
              <w:rPr>
                <w:rFonts w:ascii="Trebuchet MS" w:hAnsi="Trebuchet MS" w:cs="Arial"/>
              </w:rPr>
            </w:pPr>
          </w:p>
        </w:tc>
        <w:tc>
          <w:tcPr>
            <w:tcW w:w="6236" w:type="dxa"/>
          </w:tcPr>
          <w:p w14:paraId="6D296E89" w14:textId="7A92A3C4" w:rsidR="00B755A5" w:rsidRPr="00A17637" w:rsidRDefault="00B755A5" w:rsidP="004510FF">
            <w:pPr>
              <w:jc w:val="both"/>
              <w:rPr>
                <w:rFonts w:ascii="Trebuchet MS" w:hAnsi="Trebuchet MS" w:cs="Arial"/>
              </w:rPr>
            </w:pPr>
          </w:p>
        </w:tc>
      </w:tr>
    </w:tbl>
    <w:p w14:paraId="39761A9A" w14:textId="77777777" w:rsidR="00B755A5" w:rsidRPr="00A17637" w:rsidRDefault="00B755A5" w:rsidP="00282D85">
      <w:pPr>
        <w:spacing w:line="276" w:lineRule="auto"/>
        <w:ind w:right="54"/>
        <w:jc w:val="both"/>
        <w:rPr>
          <w:rFonts w:ascii="Trebuchet MS" w:hAnsi="Trebuchet MS" w:cs="Calibri"/>
          <w:color w:val="FF0000"/>
        </w:rPr>
      </w:pPr>
    </w:p>
    <w:p w14:paraId="086573A5" w14:textId="1B8E33A9" w:rsidR="004A6084" w:rsidRDefault="004A6084" w:rsidP="004A6084">
      <w:pPr>
        <w:spacing w:line="276" w:lineRule="auto"/>
        <w:ind w:right="54"/>
        <w:jc w:val="both"/>
        <w:rPr>
          <w:rFonts w:ascii="Trebuchet MS" w:hAnsi="Trebuchet MS" w:cs="Calibri"/>
          <w:sz w:val="24"/>
          <w:szCs w:val="24"/>
        </w:rPr>
      </w:pPr>
      <w:r>
        <w:rPr>
          <w:rFonts w:ascii="Trebuchet MS" w:hAnsi="Trebuchet MS" w:cs="Calibri"/>
          <w:sz w:val="24"/>
          <w:szCs w:val="24"/>
        </w:rPr>
        <w:t xml:space="preserve">Am examinat </w:t>
      </w:r>
      <w:r w:rsidR="008F584F">
        <w:rPr>
          <w:rFonts w:ascii="Trebuchet MS" w:hAnsi="Trebuchet MS" w:cs="Calibri"/>
          <w:sz w:val="24"/>
          <w:szCs w:val="24"/>
        </w:rPr>
        <w:t>conținutul</w:t>
      </w:r>
      <w:r>
        <w:rPr>
          <w:rFonts w:ascii="Trebuchet MS" w:hAnsi="Trebuchet MS" w:cs="Calibri"/>
          <w:sz w:val="24"/>
          <w:szCs w:val="24"/>
        </w:rPr>
        <w:t xml:space="preserve"> caietului de sarcini si </w:t>
      </w:r>
      <w:proofErr w:type="spellStart"/>
      <w:r w:rsidR="008F584F">
        <w:rPr>
          <w:rFonts w:ascii="Trebuchet MS" w:hAnsi="Trebuchet MS" w:cs="Calibri"/>
          <w:sz w:val="24"/>
          <w:szCs w:val="24"/>
        </w:rPr>
        <w:t>il</w:t>
      </w:r>
      <w:proofErr w:type="spellEnd"/>
      <w:r>
        <w:rPr>
          <w:rFonts w:ascii="Trebuchet MS" w:hAnsi="Trebuchet MS" w:cs="Calibri"/>
          <w:sz w:val="24"/>
          <w:szCs w:val="24"/>
        </w:rPr>
        <w:t xml:space="preserve"> accept</w:t>
      </w:r>
      <w:r w:rsidR="008F584F">
        <w:rPr>
          <w:rFonts w:ascii="Trebuchet MS" w:hAnsi="Trebuchet MS" w:cs="Calibri"/>
          <w:sz w:val="24"/>
          <w:szCs w:val="24"/>
        </w:rPr>
        <w:t>a</w:t>
      </w:r>
      <w:r>
        <w:rPr>
          <w:rFonts w:ascii="Trebuchet MS" w:hAnsi="Trebuchet MS" w:cs="Calibri"/>
          <w:sz w:val="24"/>
          <w:szCs w:val="24"/>
        </w:rPr>
        <w:t xml:space="preserve">m in totalitatea  </w:t>
      </w:r>
      <w:proofErr w:type="spellStart"/>
      <w:r>
        <w:rPr>
          <w:rFonts w:ascii="Trebuchet MS" w:hAnsi="Trebuchet MS" w:cs="Calibri"/>
          <w:sz w:val="24"/>
          <w:szCs w:val="24"/>
        </w:rPr>
        <w:t>fara</w:t>
      </w:r>
      <w:proofErr w:type="spellEnd"/>
      <w:r>
        <w:rPr>
          <w:rFonts w:ascii="Trebuchet MS" w:hAnsi="Trebuchet MS" w:cs="Calibri"/>
          <w:sz w:val="24"/>
          <w:szCs w:val="24"/>
        </w:rPr>
        <w:t xml:space="preserve"> rezerve si ne oferim sa  </w:t>
      </w:r>
      <w:r w:rsidR="003023DC">
        <w:rPr>
          <w:rFonts w:ascii="Trebuchet MS" w:hAnsi="Trebuchet MS" w:cs="Calibri"/>
          <w:sz w:val="24"/>
          <w:szCs w:val="24"/>
        </w:rPr>
        <w:t>furnizam</w:t>
      </w:r>
      <w:r>
        <w:rPr>
          <w:rFonts w:ascii="Trebuchet MS" w:hAnsi="Trebuchet MS" w:cs="Calibri"/>
          <w:sz w:val="24"/>
          <w:szCs w:val="24"/>
        </w:rPr>
        <w:t xml:space="preserve"> </w:t>
      </w:r>
      <w:r w:rsidR="003023DC">
        <w:rPr>
          <w:rFonts w:ascii="Trebuchet MS" w:hAnsi="Trebuchet MS" w:cs="Calibri"/>
          <w:sz w:val="24"/>
          <w:szCs w:val="24"/>
        </w:rPr>
        <w:t xml:space="preserve">materialele publicitare </w:t>
      </w:r>
      <w:r>
        <w:rPr>
          <w:rFonts w:ascii="Trebuchet MS" w:hAnsi="Trebuchet MS" w:cs="Calibri"/>
          <w:sz w:val="24"/>
          <w:szCs w:val="24"/>
        </w:rPr>
        <w:t xml:space="preserve">in conformitate cu termenii, </w:t>
      </w:r>
      <w:r w:rsidR="008F584F">
        <w:rPr>
          <w:rFonts w:ascii="Trebuchet MS" w:hAnsi="Trebuchet MS" w:cs="Calibri"/>
          <w:sz w:val="24"/>
          <w:szCs w:val="24"/>
        </w:rPr>
        <w:t>condițiile</w:t>
      </w:r>
      <w:r w:rsidR="008003EF">
        <w:rPr>
          <w:rFonts w:ascii="Trebuchet MS" w:hAnsi="Trebuchet MS" w:cs="Calibri"/>
          <w:sz w:val="24"/>
          <w:szCs w:val="24"/>
        </w:rPr>
        <w:t>,</w:t>
      </w:r>
      <w:r>
        <w:rPr>
          <w:rFonts w:ascii="Trebuchet MS" w:hAnsi="Trebuchet MS" w:cs="Calibri"/>
          <w:sz w:val="24"/>
          <w:szCs w:val="24"/>
        </w:rPr>
        <w:t xml:space="preserve"> la termenele </w:t>
      </w:r>
      <w:r w:rsidR="008F584F">
        <w:rPr>
          <w:rFonts w:ascii="Trebuchet MS" w:hAnsi="Trebuchet MS" w:cs="Calibri"/>
          <w:sz w:val="24"/>
          <w:szCs w:val="24"/>
        </w:rPr>
        <w:t>prevăzute</w:t>
      </w:r>
      <w:r>
        <w:rPr>
          <w:rFonts w:ascii="Trebuchet MS" w:hAnsi="Trebuchet MS" w:cs="Calibri"/>
          <w:sz w:val="24"/>
          <w:szCs w:val="24"/>
        </w:rPr>
        <w:t xml:space="preserve"> in caietul de sarcini</w:t>
      </w:r>
      <w:r w:rsidR="008003EF">
        <w:rPr>
          <w:rFonts w:ascii="Trebuchet MS" w:hAnsi="Trebuchet MS" w:cs="Calibri"/>
          <w:sz w:val="24"/>
          <w:szCs w:val="24"/>
        </w:rPr>
        <w:t xml:space="preserve"> si Anexa la prezenta oferta.</w:t>
      </w:r>
    </w:p>
    <w:p w14:paraId="5021422A" w14:textId="77777777" w:rsidR="004A6084" w:rsidRPr="00063333" w:rsidRDefault="004A6084" w:rsidP="00063333">
      <w:pPr>
        <w:spacing w:line="276" w:lineRule="auto"/>
        <w:ind w:left="720" w:right="54"/>
        <w:jc w:val="both"/>
        <w:rPr>
          <w:rFonts w:ascii="Trebuchet MS" w:hAnsi="Trebuchet MS" w:cs="Calibri"/>
          <w:sz w:val="24"/>
          <w:szCs w:val="24"/>
        </w:rPr>
      </w:pPr>
    </w:p>
    <w:p w14:paraId="2A748DBC" w14:textId="2BBF0C52" w:rsidR="00E23F52" w:rsidRPr="00063333" w:rsidRDefault="00E23F52" w:rsidP="00063333">
      <w:pPr>
        <w:tabs>
          <w:tab w:val="left" w:pos="0"/>
          <w:tab w:val="left" w:pos="1080"/>
        </w:tabs>
        <w:spacing w:after="0" w:line="276" w:lineRule="auto"/>
        <w:jc w:val="both"/>
        <w:rPr>
          <w:rFonts w:ascii="Trebuchet MS" w:hAnsi="Trebuchet MS"/>
          <w:noProof/>
          <w:sz w:val="24"/>
          <w:szCs w:val="24"/>
          <w:lang w:eastAsia="ro-RO"/>
        </w:rPr>
      </w:pPr>
      <w:r w:rsidRPr="00063333">
        <w:rPr>
          <w:rFonts w:ascii="Trebuchet MS" w:hAnsi="Trebuchet MS"/>
          <w:noProof/>
          <w:sz w:val="24"/>
          <w:szCs w:val="24"/>
          <w:lang w:eastAsia="ro-RO"/>
        </w:rPr>
        <w:lastRenderedPageBreak/>
        <w:t xml:space="preserve">Ne angajăm să menţinem această ofertă valabilă </w:t>
      </w:r>
      <w:r w:rsidR="00063333" w:rsidRPr="00063333">
        <w:rPr>
          <w:rFonts w:ascii="Trebuchet MS" w:hAnsi="Trebuchet MS"/>
          <w:noProof/>
          <w:sz w:val="24"/>
          <w:szCs w:val="24"/>
          <w:lang w:eastAsia="ro-RO"/>
        </w:rPr>
        <w:t>timp de 30 zile</w:t>
      </w:r>
      <w:r w:rsidRPr="00063333">
        <w:rPr>
          <w:rFonts w:ascii="Trebuchet MS" w:hAnsi="Trebuchet MS"/>
          <w:noProof/>
          <w:sz w:val="24"/>
          <w:szCs w:val="24"/>
          <w:lang w:eastAsia="ro-RO"/>
        </w:rPr>
        <w:t xml:space="preserve"> și ea va rămâne obligatorie pentru noi şi poate fi acceptată oricând înainte de expirarea perioadei de valabilitate.</w:t>
      </w:r>
    </w:p>
    <w:p w14:paraId="546E3F49" w14:textId="5B48724A" w:rsidR="00E23F52" w:rsidRPr="00063333" w:rsidRDefault="00E23F52" w:rsidP="00063333">
      <w:pPr>
        <w:spacing w:after="0" w:line="276" w:lineRule="auto"/>
        <w:jc w:val="both"/>
        <w:rPr>
          <w:rFonts w:ascii="Trebuchet MS" w:hAnsi="Trebuchet MS"/>
          <w:noProof/>
          <w:sz w:val="24"/>
          <w:szCs w:val="24"/>
          <w:lang w:eastAsia="ro-RO"/>
        </w:rPr>
      </w:pPr>
      <w:r w:rsidRPr="00063333">
        <w:rPr>
          <w:rFonts w:ascii="Trebuchet MS" w:hAnsi="Trebuchet MS"/>
          <w:noProof/>
          <w:sz w:val="24"/>
          <w:szCs w:val="24"/>
          <w:lang w:eastAsia="ro-RO"/>
        </w:rPr>
        <w:t xml:space="preserve"> Precizăm că : nu depunem ofertă alternativă.</w:t>
      </w:r>
    </w:p>
    <w:p w14:paraId="05556C2F" w14:textId="3923FEBF" w:rsidR="00063333" w:rsidRPr="00063333" w:rsidRDefault="00063333" w:rsidP="00063333">
      <w:pPr>
        <w:spacing w:after="0" w:line="276" w:lineRule="auto"/>
        <w:jc w:val="both"/>
        <w:rPr>
          <w:rFonts w:ascii="Trebuchet MS" w:hAnsi="Trebuchet MS"/>
          <w:noProof/>
          <w:sz w:val="24"/>
          <w:szCs w:val="24"/>
          <w:lang w:eastAsia="ro-RO"/>
        </w:rPr>
      </w:pPr>
    </w:p>
    <w:p w14:paraId="247EB321" w14:textId="2820CB80" w:rsidR="00E23F52" w:rsidRDefault="00E23F52" w:rsidP="00063333">
      <w:pPr>
        <w:spacing w:after="0" w:line="276" w:lineRule="auto"/>
        <w:jc w:val="both"/>
        <w:rPr>
          <w:rFonts w:ascii="Trebuchet MS" w:hAnsi="Trebuchet MS"/>
          <w:sz w:val="24"/>
          <w:szCs w:val="24"/>
          <w:lang w:eastAsia="ro-RO"/>
        </w:rPr>
      </w:pPr>
    </w:p>
    <w:p w14:paraId="0D2BC6E5" w14:textId="6379E70D" w:rsidR="00282D85" w:rsidRDefault="00282D85" w:rsidP="00063333">
      <w:pPr>
        <w:spacing w:after="0" w:line="276" w:lineRule="auto"/>
        <w:jc w:val="both"/>
        <w:rPr>
          <w:rFonts w:ascii="Trebuchet MS" w:hAnsi="Trebuchet MS"/>
          <w:sz w:val="24"/>
          <w:szCs w:val="24"/>
          <w:lang w:eastAsia="ro-RO"/>
        </w:rPr>
      </w:pPr>
    </w:p>
    <w:p w14:paraId="56A1CFD6" w14:textId="77777777" w:rsidR="00282D85" w:rsidRPr="00063333" w:rsidRDefault="00282D85" w:rsidP="00063333">
      <w:pPr>
        <w:spacing w:after="0" w:line="276" w:lineRule="auto"/>
        <w:jc w:val="both"/>
        <w:rPr>
          <w:rFonts w:ascii="Trebuchet MS" w:hAnsi="Trebuchet MS"/>
          <w:sz w:val="24"/>
          <w:szCs w:val="24"/>
          <w:lang w:eastAsia="ro-RO"/>
        </w:rPr>
      </w:pPr>
    </w:p>
    <w:p w14:paraId="2BAACA23" w14:textId="4ABACFCD" w:rsidR="00E23F52" w:rsidRPr="00063333" w:rsidRDefault="00E23F52" w:rsidP="00063333">
      <w:pPr>
        <w:spacing w:after="0" w:line="276" w:lineRule="auto"/>
        <w:jc w:val="both"/>
        <w:rPr>
          <w:rFonts w:ascii="Trebuchet MS" w:hAnsi="Trebuchet MS"/>
          <w:sz w:val="24"/>
          <w:szCs w:val="24"/>
          <w:lang w:eastAsia="ro-RO"/>
        </w:rPr>
      </w:pPr>
      <w:r w:rsidRPr="00063333">
        <w:rPr>
          <w:rFonts w:ascii="Trebuchet MS" w:hAnsi="Trebuchet MS"/>
          <w:sz w:val="24"/>
          <w:szCs w:val="24"/>
          <w:lang w:eastAsia="ro-RO"/>
        </w:rPr>
        <w:t>_____________, în calitate de _____________________, legal autorizat să semnez</w:t>
      </w:r>
    </w:p>
    <w:p w14:paraId="52196FB0" w14:textId="77777777" w:rsidR="00E23F52" w:rsidRPr="00063333" w:rsidRDefault="00E23F52" w:rsidP="00063333">
      <w:pPr>
        <w:spacing w:after="0" w:line="276" w:lineRule="auto"/>
        <w:jc w:val="both"/>
        <w:rPr>
          <w:rFonts w:ascii="Trebuchet MS" w:hAnsi="Trebuchet MS"/>
          <w:sz w:val="24"/>
          <w:szCs w:val="24"/>
          <w:lang w:eastAsia="ro-RO"/>
        </w:rPr>
      </w:pPr>
      <w:r w:rsidRPr="00063333">
        <w:rPr>
          <w:rFonts w:ascii="Trebuchet MS" w:hAnsi="Trebuchet MS"/>
          <w:sz w:val="24"/>
          <w:szCs w:val="24"/>
          <w:lang w:eastAsia="ro-RO"/>
        </w:rPr>
        <w:t xml:space="preserve">        (semnătura)</w:t>
      </w:r>
    </w:p>
    <w:p w14:paraId="34DE9E03" w14:textId="77777777" w:rsidR="00E23F52" w:rsidRPr="00063333" w:rsidRDefault="00E23F52" w:rsidP="00063333">
      <w:pPr>
        <w:spacing w:after="0" w:line="276" w:lineRule="auto"/>
        <w:jc w:val="both"/>
        <w:rPr>
          <w:rFonts w:ascii="Trebuchet MS" w:hAnsi="Trebuchet MS"/>
          <w:sz w:val="24"/>
          <w:szCs w:val="24"/>
          <w:lang w:eastAsia="ro-RO"/>
        </w:rPr>
      </w:pPr>
      <w:r w:rsidRPr="00063333">
        <w:rPr>
          <w:rFonts w:ascii="Trebuchet MS" w:hAnsi="Trebuchet MS"/>
          <w:sz w:val="24"/>
          <w:szCs w:val="24"/>
          <w:lang w:eastAsia="ro-RO"/>
        </w:rPr>
        <w:t xml:space="preserve">oferta pentru </w:t>
      </w:r>
      <w:proofErr w:type="spellStart"/>
      <w:r w:rsidRPr="00063333">
        <w:rPr>
          <w:rFonts w:ascii="Trebuchet MS" w:hAnsi="Trebuchet MS"/>
          <w:sz w:val="24"/>
          <w:szCs w:val="24"/>
          <w:lang w:eastAsia="ro-RO"/>
        </w:rPr>
        <w:t>şi</w:t>
      </w:r>
      <w:proofErr w:type="spellEnd"/>
      <w:r w:rsidRPr="00063333">
        <w:rPr>
          <w:rFonts w:ascii="Trebuchet MS" w:hAnsi="Trebuchet MS"/>
          <w:sz w:val="24"/>
          <w:szCs w:val="24"/>
          <w:lang w:eastAsia="ro-RO"/>
        </w:rPr>
        <w:t xml:space="preserve"> în numele ____________________________________.</w:t>
      </w:r>
    </w:p>
    <w:p w14:paraId="070419D6" w14:textId="77777777" w:rsidR="00683C5A" w:rsidRDefault="00683C5A" w:rsidP="00063333">
      <w:pPr>
        <w:spacing w:after="0" w:line="276" w:lineRule="auto"/>
        <w:jc w:val="both"/>
        <w:rPr>
          <w:rFonts w:ascii="Trebuchet MS" w:hAnsi="Trebuchet MS"/>
          <w:sz w:val="24"/>
          <w:szCs w:val="24"/>
          <w:lang w:eastAsia="ro-RO"/>
        </w:rPr>
      </w:pPr>
    </w:p>
    <w:p w14:paraId="6D8ACD07" w14:textId="466DF2B0" w:rsidR="00E23F52" w:rsidRDefault="00E23F52" w:rsidP="00063333">
      <w:pPr>
        <w:spacing w:after="0" w:line="276" w:lineRule="auto"/>
        <w:jc w:val="both"/>
        <w:rPr>
          <w:rFonts w:ascii="Trebuchet MS" w:hAnsi="Trebuchet MS"/>
          <w:sz w:val="24"/>
          <w:szCs w:val="24"/>
          <w:lang w:eastAsia="ro-RO"/>
        </w:rPr>
      </w:pPr>
      <w:r w:rsidRPr="00063333">
        <w:rPr>
          <w:rFonts w:ascii="Trebuchet MS" w:hAnsi="Trebuchet MS"/>
          <w:sz w:val="24"/>
          <w:szCs w:val="24"/>
          <w:lang w:eastAsia="ro-RO"/>
        </w:rPr>
        <w:t xml:space="preserve">                                                       (denumire/nume operator economic</w:t>
      </w:r>
    </w:p>
    <w:p w14:paraId="03042667" w14:textId="5141F670" w:rsidR="00683C5A" w:rsidRDefault="00683C5A" w:rsidP="00063333">
      <w:pPr>
        <w:spacing w:after="0" w:line="276" w:lineRule="auto"/>
        <w:jc w:val="both"/>
        <w:rPr>
          <w:rFonts w:ascii="Trebuchet MS" w:hAnsi="Trebuchet MS"/>
          <w:sz w:val="24"/>
          <w:szCs w:val="24"/>
        </w:rPr>
      </w:pPr>
    </w:p>
    <w:p w14:paraId="6A98094B" w14:textId="65A97496" w:rsidR="00683C5A" w:rsidRDefault="00683C5A" w:rsidP="00063333">
      <w:pPr>
        <w:spacing w:after="0" w:line="276" w:lineRule="auto"/>
        <w:jc w:val="both"/>
        <w:rPr>
          <w:rFonts w:ascii="Trebuchet MS" w:hAnsi="Trebuchet MS"/>
          <w:sz w:val="24"/>
          <w:szCs w:val="24"/>
        </w:rPr>
      </w:pPr>
    </w:p>
    <w:p w14:paraId="30EA7F60" w14:textId="2F255A65" w:rsidR="00683C5A" w:rsidRDefault="00683C5A" w:rsidP="00063333">
      <w:pPr>
        <w:spacing w:after="0" w:line="276" w:lineRule="auto"/>
        <w:jc w:val="both"/>
        <w:rPr>
          <w:rFonts w:ascii="Trebuchet MS" w:hAnsi="Trebuchet MS"/>
          <w:sz w:val="24"/>
          <w:szCs w:val="24"/>
        </w:rPr>
      </w:pPr>
    </w:p>
    <w:p w14:paraId="4709AA56" w14:textId="0F8FDD28" w:rsidR="00683C5A" w:rsidRPr="00063333" w:rsidRDefault="00683C5A" w:rsidP="00063333">
      <w:pPr>
        <w:spacing w:after="0" w:line="276" w:lineRule="auto"/>
        <w:jc w:val="both"/>
        <w:rPr>
          <w:rFonts w:ascii="Trebuchet MS" w:hAnsi="Trebuchet MS"/>
          <w:sz w:val="24"/>
          <w:szCs w:val="24"/>
        </w:rPr>
      </w:pPr>
      <w:r>
        <w:rPr>
          <w:rFonts w:ascii="Trebuchet MS" w:hAnsi="Trebuchet MS"/>
          <w:sz w:val="24"/>
          <w:szCs w:val="24"/>
        </w:rPr>
        <w:t>Data:</w:t>
      </w:r>
    </w:p>
    <w:sectPr w:rsidR="00683C5A" w:rsidRPr="00063333" w:rsidSect="00063333">
      <w:headerReference w:type="default" r:id="rId8"/>
      <w:footerReference w:type="default" r:id="rId9"/>
      <w:pgSz w:w="11906" w:h="16838" w:code="9"/>
      <w:pgMar w:top="1417" w:right="1417" w:bottom="1417" w:left="1417" w:header="708" w:footer="2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9B3D5" w14:textId="77777777" w:rsidR="00CF1124" w:rsidRDefault="00CF1124" w:rsidP="00247E64">
      <w:pPr>
        <w:spacing w:after="0" w:line="240" w:lineRule="auto"/>
      </w:pPr>
      <w:r>
        <w:separator/>
      </w:r>
    </w:p>
  </w:endnote>
  <w:endnote w:type="continuationSeparator" w:id="0">
    <w:p w14:paraId="49E768FC" w14:textId="77777777" w:rsidR="00CF1124" w:rsidRDefault="00CF1124" w:rsidP="0024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EE"/>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10A27" w14:textId="77777777" w:rsidR="00247E64" w:rsidRDefault="00247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38455" w14:textId="77777777" w:rsidR="00CF1124" w:rsidRDefault="00CF1124" w:rsidP="00247E64">
      <w:pPr>
        <w:spacing w:after="0" w:line="240" w:lineRule="auto"/>
      </w:pPr>
      <w:r>
        <w:separator/>
      </w:r>
    </w:p>
  </w:footnote>
  <w:footnote w:type="continuationSeparator" w:id="0">
    <w:p w14:paraId="7C3A464F" w14:textId="77777777" w:rsidR="00CF1124" w:rsidRDefault="00CF1124" w:rsidP="00247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4A104" w14:textId="77777777" w:rsidR="00247E64" w:rsidRDefault="00247E64">
    <w:pPr>
      <w:pStyle w:val="Header"/>
    </w:pPr>
    <w:r>
      <w:rPr>
        <w:noProof/>
      </w:rPr>
      <w:drawing>
        <wp:inline distT="0" distB="0" distL="0" distR="0" wp14:anchorId="713BBB68" wp14:editId="1B91806A">
          <wp:extent cx="5732060" cy="1006144"/>
          <wp:effectExtent l="0" t="0" r="254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e_POCA_sus_portret_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4161" cy="10117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53CEA"/>
    <w:multiLevelType w:val="hybridMultilevel"/>
    <w:tmpl w:val="49DC0E6C"/>
    <w:lvl w:ilvl="0" w:tplc="2AB6EC56">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4D2D93"/>
    <w:multiLevelType w:val="hybridMultilevel"/>
    <w:tmpl w:val="9D66CA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07507A"/>
    <w:multiLevelType w:val="hybridMultilevel"/>
    <w:tmpl w:val="61AEB3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4757B9F"/>
    <w:multiLevelType w:val="hybridMultilevel"/>
    <w:tmpl w:val="C40237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BF7F3C"/>
    <w:multiLevelType w:val="hybridMultilevel"/>
    <w:tmpl w:val="6720BC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B832980"/>
    <w:multiLevelType w:val="multilevel"/>
    <w:tmpl w:val="37647098"/>
    <w:lvl w:ilvl="0">
      <w:start w:val="4"/>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4B914036"/>
    <w:multiLevelType w:val="hybridMultilevel"/>
    <w:tmpl w:val="A9B40FE2"/>
    <w:lvl w:ilvl="0" w:tplc="9D8EEF64">
      <w:start w:val="1"/>
      <w:numFmt w:val="decimal"/>
      <w:lvlText w:val="%1."/>
      <w:lvlJc w:val="left"/>
      <w:pPr>
        <w:ind w:left="644"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757130"/>
    <w:multiLevelType w:val="hybridMultilevel"/>
    <w:tmpl w:val="38B04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5"/>
  </w:num>
  <w:num w:numId="4">
    <w:abstractNumId w:val="7"/>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F52"/>
    <w:rsid w:val="0001743F"/>
    <w:rsid w:val="00063333"/>
    <w:rsid w:val="000C2F76"/>
    <w:rsid w:val="00143DD6"/>
    <w:rsid w:val="00164691"/>
    <w:rsid w:val="00167DB3"/>
    <w:rsid w:val="001A406E"/>
    <w:rsid w:val="00247E64"/>
    <w:rsid w:val="00282D85"/>
    <w:rsid w:val="002E7482"/>
    <w:rsid w:val="003023DC"/>
    <w:rsid w:val="003A6CE4"/>
    <w:rsid w:val="00406F0E"/>
    <w:rsid w:val="00462685"/>
    <w:rsid w:val="004A6084"/>
    <w:rsid w:val="005A0FA3"/>
    <w:rsid w:val="005F518E"/>
    <w:rsid w:val="00666B94"/>
    <w:rsid w:val="00683C5A"/>
    <w:rsid w:val="006A78EC"/>
    <w:rsid w:val="00722763"/>
    <w:rsid w:val="00735EAE"/>
    <w:rsid w:val="008003EF"/>
    <w:rsid w:val="008A0AEF"/>
    <w:rsid w:val="008F584F"/>
    <w:rsid w:val="00A17637"/>
    <w:rsid w:val="00A369E1"/>
    <w:rsid w:val="00A53D32"/>
    <w:rsid w:val="00A62CD7"/>
    <w:rsid w:val="00A67FCB"/>
    <w:rsid w:val="00AD0EB0"/>
    <w:rsid w:val="00B1792A"/>
    <w:rsid w:val="00B755A5"/>
    <w:rsid w:val="00BF4AB6"/>
    <w:rsid w:val="00C615E2"/>
    <w:rsid w:val="00C81067"/>
    <w:rsid w:val="00CF1124"/>
    <w:rsid w:val="00D50FB2"/>
    <w:rsid w:val="00DA47A6"/>
    <w:rsid w:val="00DB0B0D"/>
    <w:rsid w:val="00DE4C61"/>
    <w:rsid w:val="00E17B9D"/>
    <w:rsid w:val="00E23F52"/>
    <w:rsid w:val="00E55829"/>
    <w:rsid w:val="00E86363"/>
    <w:rsid w:val="00EC54CC"/>
    <w:rsid w:val="00EC6983"/>
    <w:rsid w:val="00ED450B"/>
    <w:rsid w:val="00F27A9F"/>
    <w:rsid w:val="00F500B0"/>
    <w:rsid w:val="00F96800"/>
    <w:rsid w:val="00FE4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EAF41"/>
  <w15:chartTrackingRefBased/>
  <w15:docId w15:val="{03487A6B-FF8A-43B3-9218-02A42D0A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3F52"/>
    <w:rPr>
      <w:rFonts w:ascii="Calibri" w:eastAsia="Times New Roman" w:hAnsi="Calibri" w:cs="Times New Roman"/>
      <w:lang w:val="ro-RO" w:eastAsia="en-US"/>
    </w:rPr>
  </w:style>
  <w:style w:type="paragraph" w:styleId="Heading1">
    <w:name w:val="heading 1"/>
    <w:basedOn w:val="Normal"/>
    <w:link w:val="Heading1Char"/>
    <w:uiPriority w:val="9"/>
    <w:qFormat/>
    <w:rsid w:val="00247E64"/>
    <w:pPr>
      <w:spacing w:before="100" w:beforeAutospacing="1" w:after="100" w:afterAutospacing="1" w:line="240" w:lineRule="auto"/>
      <w:outlineLvl w:val="0"/>
    </w:pPr>
    <w:rPr>
      <w:rFonts w:ascii="Times New Roman" w:hAnsi="Times New Roman"/>
      <w:b/>
      <w:bCs/>
      <w:kern w:val="36"/>
      <w:sz w:val="48"/>
      <w:szCs w:val="48"/>
      <w:lang w:val="en-US" w:eastAsia="zh-CN"/>
    </w:rPr>
  </w:style>
  <w:style w:type="paragraph" w:styleId="Heading4">
    <w:name w:val="heading 4"/>
    <w:basedOn w:val="Normal"/>
    <w:link w:val="Heading4Char"/>
    <w:uiPriority w:val="9"/>
    <w:qFormat/>
    <w:rsid w:val="00247E64"/>
    <w:pPr>
      <w:spacing w:before="100" w:beforeAutospacing="1" w:after="100" w:afterAutospacing="1" w:line="240" w:lineRule="auto"/>
      <w:outlineLvl w:val="3"/>
    </w:pPr>
    <w:rPr>
      <w:rFonts w:ascii="Times New Roman" w:hAnsi="Times New Roman"/>
      <w:b/>
      <w:bCs/>
      <w:sz w:val="24"/>
      <w:szCs w:val="24"/>
      <w:lang w:val="en-US" w:eastAsia="zh-CN"/>
    </w:rPr>
  </w:style>
  <w:style w:type="paragraph" w:styleId="Heading5">
    <w:name w:val="heading 5"/>
    <w:basedOn w:val="Normal"/>
    <w:link w:val="Heading5Char"/>
    <w:uiPriority w:val="9"/>
    <w:qFormat/>
    <w:rsid w:val="00247E64"/>
    <w:pPr>
      <w:spacing w:before="100" w:beforeAutospacing="1" w:after="100" w:afterAutospacing="1" w:line="240" w:lineRule="auto"/>
      <w:outlineLvl w:val="4"/>
    </w:pPr>
    <w:rPr>
      <w:rFonts w:ascii="Times New Roman" w:hAnsi="Times New Roman"/>
      <w:b/>
      <w:bCs/>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E64"/>
    <w:pPr>
      <w:tabs>
        <w:tab w:val="center" w:pos="4680"/>
        <w:tab w:val="right" w:pos="9360"/>
      </w:tabs>
      <w:spacing w:after="0" w:line="240" w:lineRule="auto"/>
    </w:pPr>
    <w:rPr>
      <w:rFonts w:asciiTheme="minorHAnsi" w:eastAsiaTheme="minorEastAsia" w:hAnsiTheme="minorHAnsi" w:cstheme="minorBidi"/>
      <w:lang w:val="en-US" w:eastAsia="zh-CN"/>
    </w:rPr>
  </w:style>
  <w:style w:type="character" w:customStyle="1" w:styleId="HeaderChar">
    <w:name w:val="Header Char"/>
    <w:basedOn w:val="DefaultParagraphFont"/>
    <w:link w:val="Header"/>
    <w:uiPriority w:val="99"/>
    <w:rsid w:val="00247E64"/>
  </w:style>
  <w:style w:type="paragraph" w:styleId="Footer">
    <w:name w:val="footer"/>
    <w:basedOn w:val="Normal"/>
    <w:link w:val="FooterChar"/>
    <w:uiPriority w:val="99"/>
    <w:unhideWhenUsed/>
    <w:rsid w:val="00247E64"/>
    <w:pPr>
      <w:tabs>
        <w:tab w:val="center" w:pos="4680"/>
        <w:tab w:val="right" w:pos="9360"/>
      </w:tabs>
      <w:spacing w:after="0" w:line="240" w:lineRule="auto"/>
    </w:pPr>
    <w:rPr>
      <w:rFonts w:asciiTheme="minorHAnsi" w:eastAsiaTheme="minorEastAsia" w:hAnsiTheme="minorHAnsi" w:cstheme="minorBidi"/>
      <w:lang w:val="en-US" w:eastAsia="zh-CN"/>
    </w:rPr>
  </w:style>
  <w:style w:type="character" w:customStyle="1" w:styleId="FooterChar">
    <w:name w:val="Footer Char"/>
    <w:basedOn w:val="DefaultParagraphFont"/>
    <w:link w:val="Footer"/>
    <w:uiPriority w:val="99"/>
    <w:rsid w:val="00247E64"/>
  </w:style>
  <w:style w:type="character" w:customStyle="1" w:styleId="Heading1Char">
    <w:name w:val="Heading 1 Char"/>
    <w:basedOn w:val="DefaultParagraphFont"/>
    <w:link w:val="Heading1"/>
    <w:uiPriority w:val="9"/>
    <w:rsid w:val="00247E6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47E6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47E6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47E64"/>
    <w:pPr>
      <w:spacing w:before="100" w:beforeAutospacing="1" w:after="100" w:afterAutospacing="1" w:line="240" w:lineRule="auto"/>
    </w:pPr>
    <w:rPr>
      <w:rFonts w:ascii="Times New Roman" w:hAnsi="Times New Roman"/>
      <w:sz w:val="24"/>
      <w:szCs w:val="24"/>
      <w:lang w:val="en-US" w:eastAsia="zh-CN"/>
    </w:rPr>
  </w:style>
  <w:style w:type="character" w:styleId="Hyperlink">
    <w:name w:val="Hyperlink"/>
    <w:basedOn w:val="DefaultParagraphFont"/>
    <w:uiPriority w:val="99"/>
    <w:semiHidden/>
    <w:unhideWhenUsed/>
    <w:rsid w:val="00247E64"/>
    <w:rPr>
      <w:color w:val="0000FF"/>
      <w:u w:val="single"/>
    </w:rPr>
  </w:style>
  <w:style w:type="paragraph" w:styleId="BalloonText">
    <w:name w:val="Balloon Text"/>
    <w:basedOn w:val="Normal"/>
    <w:link w:val="BalloonTextChar"/>
    <w:uiPriority w:val="99"/>
    <w:semiHidden/>
    <w:unhideWhenUsed/>
    <w:rsid w:val="00247E64"/>
    <w:pPr>
      <w:spacing w:after="0" w:line="240" w:lineRule="auto"/>
    </w:pPr>
    <w:rPr>
      <w:rFonts w:ascii="Segoe UI" w:eastAsiaTheme="minorEastAsia" w:hAnsi="Segoe UI" w:cs="Segoe UI"/>
      <w:sz w:val="18"/>
      <w:szCs w:val="18"/>
      <w:lang w:val="en-US" w:eastAsia="zh-CN"/>
    </w:rPr>
  </w:style>
  <w:style w:type="character" w:customStyle="1" w:styleId="BalloonTextChar">
    <w:name w:val="Balloon Text Char"/>
    <w:basedOn w:val="DefaultParagraphFont"/>
    <w:link w:val="BalloonText"/>
    <w:uiPriority w:val="99"/>
    <w:semiHidden/>
    <w:rsid w:val="00247E64"/>
    <w:rPr>
      <w:rFonts w:ascii="Segoe UI" w:hAnsi="Segoe UI" w:cs="Segoe UI"/>
      <w:sz w:val="18"/>
      <w:szCs w:val="18"/>
    </w:rPr>
  </w:style>
  <w:style w:type="table" w:styleId="TableGrid">
    <w:name w:val="Table Grid"/>
    <w:basedOn w:val="TableNormal"/>
    <w:uiPriority w:val="59"/>
    <w:unhideWhenUsed/>
    <w:rsid w:val="0001743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64691"/>
    <w:pPr>
      <w:spacing w:after="200" w:line="276" w:lineRule="auto"/>
      <w:ind w:left="720"/>
      <w:contextualSpacing/>
    </w:pPr>
    <w:rPr>
      <w:rFonts w:asciiTheme="minorHAnsi" w:eastAsiaTheme="minorHAnsi" w:hAnsiTheme="minorHAnsi" w:cstheme="minorBidi"/>
      <w:lang w:val="en-US"/>
    </w:rPr>
  </w:style>
  <w:style w:type="character" w:customStyle="1" w:styleId="ListParagraphChar">
    <w:name w:val="List Paragraph Char"/>
    <w:link w:val="ListParagraph"/>
    <w:locked/>
    <w:rsid w:val="00C615E2"/>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821737">
      <w:bodyDiv w:val="1"/>
      <w:marLeft w:val="0"/>
      <w:marRight w:val="0"/>
      <w:marTop w:val="0"/>
      <w:marBottom w:val="0"/>
      <w:divBdr>
        <w:top w:val="none" w:sz="0" w:space="0" w:color="auto"/>
        <w:left w:val="none" w:sz="0" w:space="0" w:color="auto"/>
        <w:bottom w:val="none" w:sz="0" w:space="0" w:color="auto"/>
        <w:right w:val="none" w:sz="0" w:space="0" w:color="auto"/>
      </w:divBdr>
      <w:divsChild>
        <w:div w:id="191263038">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OCA_Intranet_Internet\POCA_2017\identitate_vizuala\sabloane_Word_sept_2018\sablon_portret_POCA_aug_2018.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99474-B830-1E4F-9C85-3DADC782B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D:\POCA_Intranet_Internet\POCA_2017\identitate_vizuala\sabloane_Word_sept_2018\sablon_portret_POCA_aug_2018.dotx</Template>
  <TotalTime>9</TotalTime>
  <Pages>3</Pages>
  <Words>483</Words>
  <Characters>2757</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mihaela neacsu</cp:lastModifiedBy>
  <cp:revision>5</cp:revision>
  <cp:lastPrinted>2018-08-28T05:53:00Z</cp:lastPrinted>
  <dcterms:created xsi:type="dcterms:W3CDTF">2019-10-13T13:39:00Z</dcterms:created>
  <dcterms:modified xsi:type="dcterms:W3CDTF">2019-10-13T13:52:00Z</dcterms:modified>
</cp:coreProperties>
</file>