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TITLUL III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Executarea pedepselor privative de libertate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Siguranţa penitenciarelor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Condiţii generale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Siguranţa deţinerii se referă la totalitatea activităţilor desfăşurate de administraţia penitenciarului în scopul impunerii unor restricţii în ceea ce priveşte libertatea de mişcare a deţinuţilor, astfel încât să prevină săvârşirea de noi infracţiuni, să fie împiedicată sustragerea lor de la executarea pedepselor şi a măsurilor privative de libertate, precum şi pentru protejarea vieţii, integrităţii corporale şi sănătăţii acestora, a personalului locului de deţinere şi a oricăror altor persoane.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Activităţile desfăşurate de administraţia penitenciarului pentru realizarea siguranţei deţinerii constau în luarea măsurilor de pază, escortare, însoţire şi supraveghere, în scopul menţinerii ordinii şi disciplinei în rândul deţinuţilor.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Măsurile necesare pentru siguranţa penitenciarelor se stabilesc prin regulament aprobat prin ordin al ministrului justiţiei.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Penitenciarele dispun de amenajările, dispozitivele, personalul şi mijloacele tehnice necesare pentru supravegherea şi controlul perimetrelor, spaţiilor interioare şi căilor de acces, precum şi de armamentul şi muniţia necesare.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cazul manifestărilor care tulbură ordinea şi liniştea publică din cadrul penitenciarelor sau pun în pericol viaţa ori integritatea corporală a persoanelor sau securitatea bunurilor şi care depăşesc posibilităţile de intervenţie ale Administraţiei Naţionale a Penitenciarelor, Ministerul Afacerilor Interne acordă, la solicitare, sprijinul necesar.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Utilizarea mijloacelor de imobilizare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Folosirea cătuşelor sau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altor mijloace de imobilizare nu este permisă decât în situaţii în care alte măsuri de menţinere a ordinii şi disciplinei în rândul deţinuţilor nu au dat rezultate în una dintre următoarele situaţii: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a împiedica evadarea în timpul deplasării deţinuţilor;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a proteja deţinuţii de autovătămare sau pentru a preveni vătămarea altor persoane ori producerea de pagube;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restabilirea ordinii şi disciplinei, ca urmare a opunerii sau împotrivirii deţinuţilor la o dispoziţie a organelor judiciare sau personalului locului de deţinere.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Mijloacele de imobilizare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pot fi folosite în scopul prevăzut la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stabilesc prin regulamentul prevăzut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15</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(3).</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Folosirea mijloacelor de imobilizare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permisă numai pe durata pentru care aceasta este strict necesară.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Folosirea mijloacelor de imobilizare se face gradual, fără a depăşi nevoile reale de imobilizare a deţinuţilor, şi încetează de îndată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scopul intervenţiei a fost realizat.</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Utilizarea mijloacelor de imobilizare trebuie autorizată în prealabil de către directorul penitenciarului, cu excepţia cazurilor în care urgenţa nu permite acest lucru, situaţie care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îndată adusă la cunoştinţa directorului.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(6) Organele judiciare apreciază cu privire la aplicarea, menţinerea sau îndepărtarea mijloacelor de imobilizare, pe durata prezenţei deţinuţilor în faţa acestora.</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Măsuri în caz de evadare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producerii unei evadări, în sensul </w:t>
      </w:r>
      <w:r>
        <w:rPr>
          <w:rFonts w:ascii="Times New Roman" w:hAnsi="Times New Roman" w:cs="Times New Roman"/>
          <w:color w:val="008000"/>
          <w:sz w:val="28"/>
          <w:szCs w:val="28"/>
          <w:u w:val="single"/>
        </w:rPr>
        <w:t>art. 285</w:t>
      </w:r>
      <w:r>
        <w:rPr>
          <w:rFonts w:ascii="Times New Roman" w:hAnsi="Times New Roman" w:cs="Times New Roman"/>
          <w:sz w:val="28"/>
          <w:szCs w:val="28"/>
        </w:rPr>
        <w:t xml:space="preserve"> din Codul penal, administraţia penitenciarului anunţă de îndată organele competente ale Ministerului Afacerilor Interne pentru luarea măsurilor în vederea urmăririi şi prinderii deţinutului, furnizând acestora datele şi informaţiile necesare.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locului de deţinere poate desfăşura activităţi de căutare a persoanei aflate în situaţia prevăzută la alin. (1) </w:t>
      </w:r>
      <w:proofErr w:type="gramStart"/>
      <w:r>
        <w:rPr>
          <w:rFonts w:ascii="Times New Roman" w:hAnsi="Times New Roman" w:cs="Times New Roman"/>
          <w:sz w:val="28"/>
          <w:szCs w:val="28"/>
        </w:rPr>
        <w:t>pe</w:t>
      </w:r>
      <w:proofErr w:type="gramEnd"/>
      <w:r>
        <w:rPr>
          <w:rFonts w:ascii="Times New Roman" w:hAnsi="Times New Roman" w:cs="Times New Roman"/>
          <w:sz w:val="28"/>
          <w:szCs w:val="28"/>
        </w:rPr>
        <w:t xml:space="preserve"> o durată ce nu poate depăşi 24 de ore, cu excepţia situaţiilor în care există date precise, informaţii ori indicii despre aceasta.</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Controlul antiterorist şi de specialitate la intrarea în locul de deţinere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Toate persoanele şi bagajele aflate asupra acestora, precum şi mijloacele de transport care au acces în penitenciar sunt supuse controlului de specialitate şi antiterorist.</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Controlul de specialitate cuprinde toate activităţile desfăşurate de personal pentru stabilirea calităţii persoanelor care au acces în locul de deţinere şi pentru descoperirea şi ridicarea obiectelor interzise a se afla în posesia, folosinţa sau păstrarea deţinuţilor.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Controlul antiterorist cuprinde toate activităţile desfăşurate de personal, folosind mijloacele tehnice din dotare, pentru descoperirea de armament, muniţie, substanţe explozive, alte materiale sau subansamble care pot contribui la fabricarea de arme sau bombe artizanale.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Accesul persoanelor şi al mijloacelor de transport în penitenciar se face cu acordul directorului acestuia, cu excepţia categoriilor de persoane stabilite prin regulamentul prevăzut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15</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(3), ale căror prerogative permit intrarea în penitenciar.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Percheziţionarea deţinuţilor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prevenirea unor evenimente deosebite, a situaţiilor de risc, precum şi pentru ridicarea obiectelor interzise, deţinuţii sunt supuşi percheziţiei.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Percheziţia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acţiunea prin care se realizează un control amănunţit asupra deţinuţilor, echipamentului, bagajelor, cazarmamentului, camerelor de deţinere şi tuturor locurilor unde aceştia au acces.</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Percheziţia se efectuează de către persoane de acelaşi sex cu deţinuţii percheziţionaţi şi în condiţii în care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nu fie afectată demnitatea deţinuţilor.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Desfăşurarea percheziţiei corporale amănunţite se realizează cu respectarea dreptului persoanei percheziţionate la viaţa intimă.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Percheziţiile asupra cavităţilor corporale ale deţinuţilor pot fi realizate numai de către personalul medical.</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Percheziţionarea bagajelor şi a bunurilor personale se face în prezenţa persoanei în cauză sau a altui deţinut, atunci când aceasta 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prezentă.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Tipurile percheziţiei, modalităţile de efectuare, asigurarea tehnico-materială necesară efectuării acesteia, precum şi documentele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se întocmesc cu acest prilej se stabilesc prin regulamentul prevăzut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15</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(3).</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Confiscarea bunurilor şi sumelor de bani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Bunurile interzise şi sumele de bani găsite asupra deţinuţilor, cu prilejul percheziţiilor, se confiscă. Bunurile confiscate se valorifică sau se distrug potrivit legii, iar sumele de bani se fac venit la bugetul de stat.</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Procedura de valorificare şi de distrugere a bunurilor confiscate se stabileşte prin regulamentul de aplicare a prezentei legi.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Portul armelor de foc</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Portul şi uzul armelor de foc sau al altor arme neletale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permis personalului care asigură paza penitenciarelor sau execută misiuni de pază şi escortare a deţinuţilor în afara penitenciarelor, în cazurile şi condiţiile prevăzute de lege.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Portul şi uzul armelor de foc sau al altor arme neletale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interzis în sectorul de deţinere, astfel cum este definit prin regulamentul de aplicare a prezentei legi, cu excepţia unor incidente critice definite în regulamentul prevăzut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15</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(3), cazuri în care se delimitează vizibil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perimetru interior.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îndeplinirea atribuţiilor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îi revin, personalul din penitenciare poate folosi mijloacele tehnice din dotare, în condiţiile legii.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Recoltarea de probe biologice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există indicii că un deţinut a consumat substanţe stupefiante, alcool ori substanţe toxice sau a ingerat fără prescripţie medicală medicamente de natură a crea tulburări de comportament, directorul penitenciarului dispune, cu avizul judecătorului de supraveghere a privării de libertate, ca acesta să fie supus recoltării probelor biologice prin mijloace noninvazive ale corpului, în vederea testării, în condiţiile regulamentului de aplicare a prezentei legi.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Cazarea temporară în camera de protecţie şi supravegherea deţinuţilor prin intermediul camerelor de luat vederi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Dacă există indicii că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deţinut intenţionează să recurgă la acte de autoagresiune sau de suicid, să rănească o altă persoană, să distrugă bunuri ori să tulbure în mod grav ordinea, directorul penitenciarului poate dispune ca acesta să fie cazat individual într-o încăpere anume destinată şi amenajată.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perioada cazării în camera de protecţie, deţinutul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observat permanent prin intermediul camerelor de luat vederi.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Măsura prevăzută la alin. (1) </w:t>
      </w:r>
      <w:proofErr w:type="gramStart"/>
      <w:r>
        <w:rPr>
          <w:rFonts w:ascii="Times New Roman" w:hAnsi="Times New Roman" w:cs="Times New Roman"/>
          <w:sz w:val="28"/>
          <w:szCs w:val="28"/>
        </w:rPr>
        <w:t>poate</w:t>
      </w:r>
      <w:proofErr w:type="gramEnd"/>
      <w:r>
        <w:rPr>
          <w:rFonts w:ascii="Times New Roman" w:hAnsi="Times New Roman" w:cs="Times New Roman"/>
          <w:sz w:val="28"/>
          <w:szCs w:val="28"/>
        </w:rPr>
        <w:t xml:space="preserve"> fi luată până la încetarea stării care a generat-o, dar nu mai mult de 24 de ore.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ipoteza cazării în camera de protecţie pentru prevenirea autoagresiunii ori suicidului, personalul medical are obligaţia de a monitoriza şi evalua starea deţinutului, ori de câte ori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necesar, dar nu mai puţin de o dată la 4 ore.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 perioada cazării în camera de protecţie, deţinutul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consiliat psihologic.</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Deţinuţii cazaţi în camera de protecţie </w:t>
      </w:r>
      <w:proofErr w:type="gramStart"/>
      <w:r>
        <w:rPr>
          <w:rFonts w:ascii="Times New Roman" w:hAnsi="Times New Roman" w:cs="Times New Roman"/>
          <w:sz w:val="28"/>
          <w:szCs w:val="28"/>
        </w:rPr>
        <w:t>iau</w:t>
      </w:r>
      <w:proofErr w:type="gramEnd"/>
      <w:r>
        <w:rPr>
          <w:rFonts w:ascii="Times New Roman" w:hAnsi="Times New Roman" w:cs="Times New Roman"/>
          <w:sz w:val="28"/>
          <w:szCs w:val="28"/>
        </w:rPr>
        <w:t xml:space="preserve"> masa şi îşi satisfac necesităţile fiziologice în alt spaţiu decât cel în care sunt cazaţi.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Deţinuţii care prezintă risc</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Deţinuţilor care prezintă risc pentru siguranţa penitenciarului li se aplică măsuri de pază, supraveghere şi escortare sporite, fără a le fi afectate drepturile prevăzute de prezenta lege.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25</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Cazarea pe durata cercetării disciplinare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durata cercetării disciplinare, directorul penitenciarului poate dispune preventiv, din motive de siguranţă, cazarea într-un alt spaţiu de deţinere a deţinutului cercetat pentru comiterea unei abateri disciplinare.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26</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Informarea judecătorului de supraveghere a privării de libertate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Folosirea mijloacelor de imobilizare şi a armamentului, cazarea temporară a deţinutului în camera de protecţie şi supravegherea prin intermediul camerelor de luat vederi sunt aduse, în scris, la cunoştinţa judecătorului de supraveghere a privării de libertate.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27</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Supravegherea electronică la </w:t>
      </w:r>
      <w:proofErr w:type="gramStart"/>
      <w:r>
        <w:rPr>
          <w:rFonts w:ascii="Times New Roman" w:hAnsi="Times New Roman" w:cs="Times New Roman"/>
          <w:sz w:val="28"/>
          <w:szCs w:val="28"/>
        </w:rPr>
        <w:t>distanţă</w:t>
      </w:r>
      <w:proofErr w:type="gramEnd"/>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Deţinuţii pot fi supravegheaţi electronic la </w:t>
      </w:r>
      <w:proofErr w:type="gramStart"/>
      <w:r>
        <w:rPr>
          <w:rFonts w:ascii="Times New Roman" w:hAnsi="Times New Roman" w:cs="Times New Roman"/>
          <w:sz w:val="28"/>
          <w:szCs w:val="28"/>
        </w:rPr>
        <w:t>distanţă</w:t>
      </w:r>
      <w:proofErr w:type="gramEnd"/>
      <w:r>
        <w:rPr>
          <w:rFonts w:ascii="Times New Roman" w:hAnsi="Times New Roman" w:cs="Times New Roman"/>
          <w:sz w:val="28"/>
          <w:szCs w:val="28"/>
        </w:rPr>
        <w:t>.</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Categoriile de deţinuţi şi cazurile în care pot fi supravegheaţi electronic la </w:t>
      </w:r>
      <w:proofErr w:type="gramStart"/>
      <w:r>
        <w:rPr>
          <w:rFonts w:ascii="Times New Roman" w:hAnsi="Times New Roman" w:cs="Times New Roman"/>
          <w:sz w:val="28"/>
          <w:szCs w:val="28"/>
        </w:rPr>
        <w:t>distanţă</w:t>
      </w:r>
      <w:proofErr w:type="gramEnd"/>
      <w:r>
        <w:rPr>
          <w:rFonts w:ascii="Times New Roman" w:hAnsi="Times New Roman" w:cs="Times New Roman"/>
          <w:sz w:val="28"/>
          <w:szCs w:val="28"/>
        </w:rPr>
        <w:t xml:space="preserve"> se stabilesc prin regulamentul de aplicare a prezentei legi.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28</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Protecţia martorilor ameninţaţi şi deţinuţilor vulnerabili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Administraţia Naţională a Penitenciarelor şi administraţia penitenciarului au obligaţia de a asigura, în condiţiile legii, protecţia şi asistenţa martorului ameninţat sau vulnerabil, care execută o pedeapsă sau o măsură privativă de libertate.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Protecţia şi asistenţa deţinuţilor vulnerabili se asigură în condiţiile prevăzute la alin. (1).</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Criteriile privind vulnerabilitatea şi măsurile de protecţie se stabilesc prin regulamentul de aplicare a prezentei legi.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29</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Audierile prin videoconferinţă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în care un deţinut urmează să fie audiat în cadrul unei proceduri prevăzute de prezenta lege de către personalul sau judecătorul de supraveghere a privării de libertate din alt penitenciar decât cel în care se află deţinutul, audierea poate avea loc prin videoconferinţă. În cazul în care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deţinut urmează să fie audiat în cadrul oricărei proceduri judiciare sau al unei proceduri prevăzute de prezenta lege, audierea poate avea loc prin videoconferinţă.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Directorul penitenciarului în care se află deţinutul primeşte cererea de audiere şi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competent să dispună asupra datei de realizare a acesteia.</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Audierea prin videoconferinţă se desfăşoară potrivit regulamentului de aplicare a prezentei legi.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Dacă deţinutul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asistat de un apărător, ales sau numit din oficiu, administraţia penitenciarului va permite accesul acestuia în camera de videoconferinţă, alături de persoana pe care o reprezintă.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Dispoziţiile alin. (4)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aplică în mod corespunzător şi traducătorului sau interpretului.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Dispoziţiile prezentului articol se aplică în mod corespunzător şi în cazul deţinuţilor aflaţi în secţiile exterioare ale unui penitenciar, centre de reţinere şi arestare preventivă, centre educative sau centre de detenţie, precum şi în cazul altor proceduri judiciare din alte materii, în măsura în care audierea prin videoconferinţă este posibilă din punct de vedere tehnic.</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CAPITOLUL III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Regimurile de executare a pedepselor privative de libertate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30</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generale privind regimurile de executare a pedepselor privative de libertate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Regimurile de executare a pedepselor privative de libertate cuprind ansamblul de reguli care stau la baza executării pedepselor privative de libertate.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Regimurile de executare a pedepselor privative de libertate sunt bazate pe sistemele progresiv şi regresiv, persoanele condamnate trecând dintr-un regim în altul, în condiţiile prevăzute de prezenta lege.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Regimurile de executare a pedepselor privative de libertate asigură respectarea şi protejarea vieţii, sănătăţii şi demnităţii persoanelor condamnate, a drepturilor şi libertăţilor acestora, fără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cauzeze suferinţe fizice şi nici să înjosească persoana condamnată.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31</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Tipurile regimurilor de executare a pedepselor privative de libertate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Regimurile de executare a pedepselor privative de libertate sunt, în ordinea descrescătoare a gradului de severitate, următoarele: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regimul</w:t>
      </w:r>
      <w:proofErr w:type="gramEnd"/>
      <w:r>
        <w:rPr>
          <w:rFonts w:ascii="Times New Roman" w:hAnsi="Times New Roman" w:cs="Times New Roman"/>
          <w:sz w:val="28"/>
          <w:szCs w:val="28"/>
        </w:rPr>
        <w:t xml:space="preserve"> de maximă siguranţă;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regimul</w:t>
      </w:r>
      <w:proofErr w:type="gramEnd"/>
      <w:r>
        <w:rPr>
          <w:rFonts w:ascii="Times New Roman" w:hAnsi="Times New Roman" w:cs="Times New Roman"/>
          <w:sz w:val="28"/>
          <w:szCs w:val="28"/>
        </w:rPr>
        <w:t xml:space="preserve"> închis;</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regimul</w:t>
      </w:r>
      <w:proofErr w:type="gramEnd"/>
      <w:r>
        <w:rPr>
          <w:rFonts w:ascii="Times New Roman" w:hAnsi="Times New Roman" w:cs="Times New Roman"/>
          <w:sz w:val="28"/>
          <w:szCs w:val="28"/>
        </w:rPr>
        <w:t xml:space="preserve"> semideschis;</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regimul</w:t>
      </w:r>
      <w:proofErr w:type="gramEnd"/>
      <w:r>
        <w:rPr>
          <w:rFonts w:ascii="Times New Roman" w:hAnsi="Times New Roman" w:cs="Times New Roman"/>
          <w:sz w:val="28"/>
          <w:szCs w:val="28"/>
        </w:rPr>
        <w:t xml:space="preserve"> deschis.</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Regimurile de executare a pedepselor privative de libertate se diferenţiază în raport cu gradul de limitare a libertăţii de mişcare a persoanelor condamnate, modul de acordare a drepturilor şi de desfăşurare a activităţilor, precum şi cu condiţiile de detenţie.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32</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pentru stabilirea, individualizarea şi schimbarea regimului de executare a pedepselor privative de libertate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fiecare penitenciar se constituie o comisie pentru stabilirea, individualizarea şi schimbarea regimului de executare a pedepselor privative de libertate, alcătuită din: directorul penitenciarului, care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şi preşedintele comisiei, şeful serviciului sau biroului pentru aplicarea regimurilor şi şeful serviciului sau biroului educaţie ori şeful serviciului sau biroului asistenţă psihosocială.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Secretariatul comisiei prevăzute la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asigură de către şeful serviciului sau biroului evidenţă din penitenciarul respectiv.</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Comisia pentru individualizarea regimului de executare a pedepselor privative de libertate îşi desfăşoară activitatea, de regulă, o dată pe săptămână.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Aplicarea provizorie a regimului de executare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După terminarea perioadei de carantină şi observare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44</w:t>
      </w:r>
      <w:r>
        <w:rPr>
          <w:rFonts w:ascii="Times New Roman" w:hAnsi="Times New Roman" w:cs="Times New Roman"/>
          <w:sz w:val="28"/>
          <w:szCs w:val="28"/>
        </w:rPr>
        <w:t xml:space="preserve">, persoanei condamnate căreia nu i s-a stabilit regimul de executare i se aplică provizoriu regimul de executare corespunzător cuantumului pedepsei pe care o execută, potrivit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34</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35</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36</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37</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38</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persoanelor iniţial arestate preventiv, regimul provizoriu se aplică de la momentul primirii mandatului de executare a pedepsei, până la prima întrunire a comisiei prevăzute la </w:t>
      </w:r>
      <w:r>
        <w:rPr>
          <w:rFonts w:ascii="Times New Roman" w:hAnsi="Times New Roman" w:cs="Times New Roman"/>
          <w:color w:val="008000"/>
          <w:sz w:val="28"/>
          <w:szCs w:val="28"/>
          <w:u w:val="single"/>
        </w:rPr>
        <w:t>art. 32</w:t>
      </w:r>
      <w:r>
        <w:rPr>
          <w:rFonts w:ascii="Times New Roman" w:hAnsi="Times New Roman" w:cs="Times New Roman"/>
          <w:sz w:val="28"/>
          <w:szCs w:val="28"/>
        </w:rPr>
        <w:t>.</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Aplicarea regimului provizoriu se face în baza deciziei directorului penitenciarului, care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executorie şi definitivă.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Regimul de executare stabilit pentru persoanele condamnate şi arestate preventiv în </w:t>
      </w:r>
      <w:proofErr w:type="gramStart"/>
      <w:r>
        <w:rPr>
          <w:rFonts w:ascii="Times New Roman" w:hAnsi="Times New Roman" w:cs="Times New Roman"/>
          <w:sz w:val="28"/>
          <w:szCs w:val="28"/>
        </w:rPr>
        <w:t>altă</w:t>
      </w:r>
      <w:proofErr w:type="gramEnd"/>
      <w:r>
        <w:rPr>
          <w:rFonts w:ascii="Times New Roman" w:hAnsi="Times New Roman" w:cs="Times New Roman"/>
          <w:sz w:val="28"/>
          <w:szCs w:val="28"/>
        </w:rPr>
        <w:t xml:space="preserve"> cauză se suspendă până la încetarea arestului preventiv. </w:t>
      </w:r>
      <w:proofErr w:type="gramStart"/>
      <w:r>
        <w:rPr>
          <w:rFonts w:ascii="Times New Roman" w:hAnsi="Times New Roman" w:cs="Times New Roman"/>
          <w:sz w:val="28"/>
          <w:szCs w:val="28"/>
        </w:rPr>
        <w:t>Pe perioada de suspendare se aplică regimul specific arestaţilor preventiv.</w:t>
      </w:r>
      <w:proofErr w:type="gramEnd"/>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34</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Regimul de maximă siguranţă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Regimul de maximă siguranţă se aplică iniţial persoanelor condamnate la pedeapsa detenţiunii pe viaţă şi persoanelor condamnate la pedeapsa închisorii mai mare de 13 ani, precum şi celor care prezintă risc pentru siguranţa penitenciarului.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Criteriile de stabilire şi procedura de evaluare a riscului pe care îl prezintă persoana condamnată pentru siguranţa penitenciarului se stabilesc prin regulamentul de aplicare a prezentei legi.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mod excepţional, natura şi modul de săvârşire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infracţiunii, precum şi persoana condamnatului pot determina includerea persoanei condamnate în regimul de executare imediat inferior ca grad de severitate, în condiţiile stabilite prin regulamentul de aplicare a prezentei legi.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Persoanele condamnate care execută pedeapsa în regim de maximă siguranţă sunt supuse unor măsuri stricte de pază, supraveghere şi escortare, sunt cazate, de regulă, individual, prestează muncă şi desfăşoară activităţi educative, culturale, terapeutice, de consiliere psihologică şi asistenţă socială, moral-religioase, instruire şcolară şi formare profesională, în grupuri mici, în spaţii anume stabilite în interiorul penitenciarului, sub supraveghere continuă, în condiţiile stabilite prin regulamentul de aplicare a prezentei legi.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35</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Categorii de persoane cărora nu li se aplică regimul de maximă siguranţă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Regimul de maximă siguranţă nu se aplică următoarelor persoane condamnate: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care</w:t>
      </w:r>
      <w:proofErr w:type="gramEnd"/>
      <w:r>
        <w:rPr>
          <w:rFonts w:ascii="Times New Roman" w:hAnsi="Times New Roman" w:cs="Times New Roman"/>
          <w:sz w:val="28"/>
          <w:szCs w:val="28"/>
        </w:rPr>
        <w:t xml:space="preserve"> au împlinit vârsta de 65 de ani;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femeilor</w:t>
      </w:r>
      <w:proofErr w:type="gramEnd"/>
      <w:r>
        <w:rPr>
          <w:rFonts w:ascii="Times New Roman" w:hAnsi="Times New Roman" w:cs="Times New Roman"/>
          <w:sz w:val="28"/>
          <w:szCs w:val="28"/>
        </w:rPr>
        <w:t xml:space="preserve"> însărcinate sau care au în îngrijire un copil în vârstă de până la un an;</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persoanelor</w:t>
      </w:r>
      <w:proofErr w:type="gramEnd"/>
      <w:r>
        <w:rPr>
          <w:rFonts w:ascii="Times New Roman" w:hAnsi="Times New Roman" w:cs="Times New Roman"/>
          <w:sz w:val="28"/>
          <w:szCs w:val="28"/>
        </w:rPr>
        <w:t xml:space="preserve"> încadrate în gradul I de invaliditate, precum şi celor cu afecţiuni locomotorii grave.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Persoanele condamnate prevăzute la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a) </w:t>
      </w:r>
      <w:proofErr w:type="gramStart"/>
      <w:r>
        <w:rPr>
          <w:rFonts w:ascii="Times New Roman" w:hAnsi="Times New Roman" w:cs="Times New Roman"/>
          <w:sz w:val="28"/>
          <w:szCs w:val="28"/>
        </w:rPr>
        <w:t>execută</w:t>
      </w:r>
      <w:proofErr w:type="gramEnd"/>
      <w:r>
        <w:rPr>
          <w:rFonts w:ascii="Times New Roman" w:hAnsi="Times New Roman" w:cs="Times New Roman"/>
          <w:sz w:val="28"/>
          <w:szCs w:val="28"/>
        </w:rPr>
        <w:t xml:space="preserve"> pedeapsa privativă de libertate în regim închis. </w:t>
      </w:r>
      <w:proofErr w:type="gramStart"/>
      <w:r>
        <w:rPr>
          <w:rFonts w:ascii="Times New Roman" w:hAnsi="Times New Roman" w:cs="Times New Roman"/>
          <w:sz w:val="28"/>
          <w:szCs w:val="28"/>
        </w:rPr>
        <w:t>Persoanele condamnate prevăzute la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b)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c) execută pedeapsa privativă de libertate în regim închis, pe perioada cât durează cauza care a impus neaplicarea regimului de maximă siguranţă.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data încetării cauzei care a determinat neaplicarea regimului de maximă siguranţă, situaţia persoanei condamnate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analizată în condiţiile </w:t>
      </w:r>
      <w:r>
        <w:rPr>
          <w:rFonts w:ascii="Times New Roman" w:hAnsi="Times New Roman" w:cs="Times New Roman"/>
          <w:color w:val="008000"/>
          <w:sz w:val="28"/>
          <w:szCs w:val="28"/>
          <w:u w:val="single"/>
        </w:rPr>
        <w:t>art. 40</w:t>
      </w:r>
      <w:r>
        <w:rPr>
          <w:rFonts w:ascii="Times New Roman" w:hAnsi="Times New Roman" w:cs="Times New Roman"/>
          <w:sz w:val="28"/>
          <w:szCs w:val="28"/>
        </w:rPr>
        <w:t>.</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Prevederile alin. (1) </w:t>
      </w:r>
      <w:proofErr w:type="gramStart"/>
      <w:r>
        <w:rPr>
          <w:rFonts w:ascii="Times New Roman" w:hAnsi="Times New Roman" w:cs="Times New Roman"/>
          <w:sz w:val="28"/>
          <w:szCs w:val="28"/>
        </w:rPr>
        <w:t>nu</w:t>
      </w:r>
      <w:proofErr w:type="gramEnd"/>
      <w:r>
        <w:rPr>
          <w:rFonts w:ascii="Times New Roman" w:hAnsi="Times New Roman" w:cs="Times New Roman"/>
          <w:sz w:val="28"/>
          <w:szCs w:val="28"/>
        </w:rPr>
        <w:t xml:space="preserve"> se aplică persoanelor condamnate care prezintă risc pentru siguranţa penitenciarului, stabilit ca atare, potrivit criteriilor şi procedurii de evaluare a riscului prevăzute de regulamentul de aplicare a prezentei legi.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36</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Regimul închis</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Regimul închis se aplică iniţial persoanelor condamnate la pedeapsa închisorii mai mare de 3 ani, dar care nu depăşeşte 13 ani.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mod excepţional, natura şi modul de săvârşire a infracţiunii, persoana condamnatului, precum şi comportarea acesteia până la stabilirea regimului de executare pot determina includerea persoanei condamnate în regimul de executare imediat inferior </w:t>
      </w:r>
      <w:r>
        <w:rPr>
          <w:rFonts w:ascii="Times New Roman" w:hAnsi="Times New Roman" w:cs="Times New Roman"/>
          <w:sz w:val="28"/>
          <w:szCs w:val="28"/>
        </w:rPr>
        <w:lastRenderedPageBreak/>
        <w:t>sau superior ca grad de severitate, în condiţiile stabilite prin regulamentul de aplicare a prezentei legi.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Persoanele condamnate care execută pedeapsa în regim închis sunt cazate, de regulă, în comun, prestează muncă şi desfăşoară activităţi educative, culturale, terapeutice, de consiliere psihologică şi asistenţă socială, moral-religioase, instruire şcolară şi formare profesională, în grupuri, în interiorul penitenciarului, sub pază şi supraveghere, în condiţiile stabilite prin regulamentul de aplicare a prezentei legi.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Persoanele condamnate care execută pedeapsa în regim închis pot presta munca şi pot desfăşura activităţi educative şi culturale în afara penitenciarului, sub pază şi supraveghere continuă, cu aprobarea directorului penitenciarului.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Măsurile de siguranţă specifice regimului închis se aplică persoanelor condamnate, altele decât cele din regimul de maximă siguranţă, transferate temporar într-un alt penitenciar, pentru prezentarea în faţa organelor judiciare.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Măsurile de siguranţă specifice regimului închis se aplică deţinuţilor internaţi în penitenciare-spital şi în infirmeria penitenciarului.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37</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Regimul semideschis</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Regimul semideschis se aplică iniţial persoanelor condamnate la pedeapsa închisorii mai mare de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an, dar care nu depăşeşte 3 ani.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mod excepţional, natura şi modul de săvârşire a infracţiunii, persoana condamnatului, precum şi comportarea acesteia până la stabilirea regimului de executare pot determina includerea persoanei condamnate în regimul de executare imediat inferior sau imediat superior ca grad de severitate, în condiţiile stabilite prin regulamentul de aplicare a prezentei legi.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Persoanele condamnate care execută pedeapsa în regim semideschis sunt cazate în comun, se pot deplasa neînsoţite în zone prestabilite din interiorul penitenciarului, prestează muncă şi desfăşoară activităţi educative, culturale, terapeutice, de consiliere psihologică şi asistenţă socială, moral-religioase, instruire şcolară şi formare profesională, sub supraveghere, în grupuri, în spaţii din interiorul penitenciarului care rămân deschise în timpul zilei, în condiţiile stabilite prin regulamentul de aplicare a prezentei legi.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Persoanele condamnate care execută pedeapsa în regim semideschis pot presta muncă şi desfăşura activităţi educative, culturale, terapeutice, de consiliere psihologică şi asistenţă socială, moral-religioase, instruire şcolară şi formare profesională, în afara penitenciarului, sub supraveghere inclusiv electronică, în condiţiile stabilite prin regulamentul de aplicare a prezentei legi.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38</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Regimul deschis</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Regimul deschis se aplică iniţial persoanelor condamnate la pedeapsa închisorii de cel mult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an.</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mod excepţional, natura şi modul de săvârşire a infracţiunii, persoana condamnatului, precum şi comportarea acesteia până la stabilirea regimului de executare pot determina includerea persoanei condamnate în regimul de executare imediat superior ca grad de severitate, în condiţiile stabilite prin regulamentul de aplicare a prezentei legi.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Persoanele condamnate care execută pedeapsa în regim deschis sunt cazate în comun, se pot deplasa neînsoţite în zone prestabilite din interiorul penitenciarului, pot presta munca şi pot desfăşura activităţi educative, culturale, terapeutice, de consiliere </w:t>
      </w:r>
      <w:r>
        <w:rPr>
          <w:rFonts w:ascii="Times New Roman" w:hAnsi="Times New Roman" w:cs="Times New Roman"/>
          <w:sz w:val="28"/>
          <w:szCs w:val="28"/>
        </w:rPr>
        <w:lastRenderedPageBreak/>
        <w:t>psihologică şi asistenţă socială, moral-religioase, instruire şcolară şi formare profesională, în afara penitenciarului, fără supraveghere, în condiţiile stabilite prin regulamentul de aplicare a prezentei legi.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Persoanele condamnate din regimul deschis sunt analizate în comisia prevăzută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32</w:t>
      </w:r>
      <w:r>
        <w:rPr>
          <w:rFonts w:ascii="Times New Roman" w:hAnsi="Times New Roman" w:cs="Times New Roman"/>
          <w:sz w:val="28"/>
          <w:szCs w:val="28"/>
        </w:rPr>
        <w:t xml:space="preserve"> numai dacă se impune schimbarea regimului de executare într-unul superior ca grad de severitate.</w:t>
      </w:r>
      <w:proofErr w:type="gramEnd"/>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39</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Stabilirea regimului de executare a pedepselor privative de libertate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Regimul de executare a pedepsei privative de libertate se stabileşte de către comisia prevăzută la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la prima întrunire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acesteia, după terminarea perioadei de carantină şi observare sau după aplicarea regimului provizoriu.</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stabilirea regimului de executare se au în vedere următoarele criterii: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durata</w:t>
      </w:r>
      <w:proofErr w:type="gramEnd"/>
      <w:r>
        <w:rPr>
          <w:rFonts w:ascii="Times New Roman" w:hAnsi="Times New Roman" w:cs="Times New Roman"/>
          <w:sz w:val="28"/>
          <w:szCs w:val="28"/>
        </w:rPr>
        <w:t xml:space="preserve"> pedepsei privative de libertate;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gradul</w:t>
      </w:r>
      <w:proofErr w:type="gramEnd"/>
      <w:r>
        <w:rPr>
          <w:rFonts w:ascii="Times New Roman" w:hAnsi="Times New Roman" w:cs="Times New Roman"/>
          <w:sz w:val="28"/>
          <w:szCs w:val="28"/>
        </w:rPr>
        <w:t xml:space="preserve"> de risc al persoanei condamnate;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antecedentele</w:t>
      </w:r>
      <w:proofErr w:type="gramEnd"/>
      <w:r>
        <w:rPr>
          <w:rFonts w:ascii="Times New Roman" w:hAnsi="Times New Roman" w:cs="Times New Roman"/>
          <w:sz w:val="28"/>
          <w:szCs w:val="28"/>
        </w:rPr>
        <w:t xml:space="preserve"> penale;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vârsta</w:t>
      </w:r>
      <w:proofErr w:type="gramEnd"/>
      <w:r>
        <w:rPr>
          <w:rFonts w:ascii="Times New Roman" w:hAnsi="Times New Roman" w:cs="Times New Roman"/>
          <w:sz w:val="28"/>
          <w:szCs w:val="28"/>
        </w:rPr>
        <w:t xml:space="preserve"> şi starea de sănătate ale persoanei condamnate;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conduita</w:t>
      </w:r>
      <w:proofErr w:type="gramEnd"/>
      <w:r>
        <w:rPr>
          <w:rFonts w:ascii="Times New Roman" w:hAnsi="Times New Roman" w:cs="Times New Roman"/>
          <w:sz w:val="28"/>
          <w:szCs w:val="28"/>
        </w:rPr>
        <w:t xml:space="preserve"> persoanei condamnate, pozitivă sau negativă, inclusiv în perioadele de detenţie anterioare;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nevoile</w:t>
      </w:r>
      <w:proofErr w:type="gramEnd"/>
      <w:r>
        <w:rPr>
          <w:rFonts w:ascii="Times New Roman" w:hAnsi="Times New Roman" w:cs="Times New Roman"/>
          <w:sz w:val="28"/>
          <w:szCs w:val="28"/>
        </w:rPr>
        <w:t xml:space="preserve"> identificate şi abilităţile persoanei condamnate, necesare includerii în programe educaţionale, de asistenţă psihologică şi asistenţă socială;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w:t>
      </w:r>
      <w:proofErr w:type="gramStart"/>
      <w:r>
        <w:rPr>
          <w:rFonts w:ascii="Times New Roman" w:hAnsi="Times New Roman" w:cs="Times New Roman"/>
          <w:sz w:val="28"/>
          <w:szCs w:val="28"/>
        </w:rPr>
        <w:t>disponibilitatea</w:t>
      </w:r>
      <w:proofErr w:type="gramEnd"/>
      <w:r>
        <w:rPr>
          <w:rFonts w:ascii="Times New Roman" w:hAnsi="Times New Roman" w:cs="Times New Roman"/>
          <w:sz w:val="28"/>
          <w:szCs w:val="28"/>
        </w:rPr>
        <w:t xml:space="preserve"> persoanei condamnate de a presta muncă şi de a participa la activităţi educative, culturale, terapeutice, de consiliere psihologică şi asistenţă socială, moral-religioase, instruire şcolară şi formare profesională.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Decizia de stabilire a regimului de executare a pedepselor privative de libertate se comunică persoanei condamnate împreună cu menţionarea căii de atac existente şi a termenului de exercitare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acesteia. Împotriva modului de stabilire a regimului de executare, persoana condamnată poate formula plângere la judecătorul de supraveghere a privării de libertate, în termen de 3 zile de la data la care i s-a comunicat decizia de stabilire a regimului de executare a pedepselor privative de libertate.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Plângerea nu suspendă executarea hotărârii comisiei.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Persoana condamnată poate fi ascultată, la locul de deţinere, de judecătorul de supraveghere a privării de libertate.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Judecătorul de supraveghere a privării de libertate soluţionează plângerea în termen de 10 zile de la data primirii acesteia şi pronunţă, prin încheiere motivată, una dintre următoarele soluţii: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admite</w:t>
      </w:r>
      <w:proofErr w:type="gramEnd"/>
      <w:r>
        <w:rPr>
          <w:rFonts w:ascii="Times New Roman" w:hAnsi="Times New Roman" w:cs="Times New Roman"/>
          <w:sz w:val="28"/>
          <w:szCs w:val="28"/>
        </w:rPr>
        <w:t xml:space="preserve"> plângerea şi dispune modificarea regimului de executare stabilit de comisia prevăzută la </w:t>
      </w:r>
      <w:r>
        <w:rPr>
          <w:rFonts w:ascii="Times New Roman" w:hAnsi="Times New Roman" w:cs="Times New Roman"/>
          <w:color w:val="008000"/>
          <w:sz w:val="28"/>
          <w:szCs w:val="28"/>
          <w:u w:val="single"/>
        </w:rPr>
        <w:t>art. 32</w:t>
      </w:r>
      <w:r>
        <w:rPr>
          <w:rFonts w:ascii="Times New Roman" w:hAnsi="Times New Roman" w:cs="Times New Roman"/>
          <w:sz w:val="28"/>
          <w:szCs w:val="28"/>
        </w:rPr>
        <w:t>;</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respinge</w:t>
      </w:r>
      <w:proofErr w:type="gramEnd"/>
      <w:r>
        <w:rPr>
          <w:rFonts w:ascii="Times New Roman" w:hAnsi="Times New Roman" w:cs="Times New Roman"/>
          <w:sz w:val="28"/>
          <w:szCs w:val="28"/>
        </w:rPr>
        <w:t xml:space="preserve"> plângerea, dacă aceasta este nefondată, tardivă sau inadmisibilă;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ia</w:t>
      </w:r>
      <w:proofErr w:type="gramEnd"/>
      <w:r>
        <w:rPr>
          <w:rFonts w:ascii="Times New Roman" w:hAnsi="Times New Roman" w:cs="Times New Roman"/>
          <w:sz w:val="28"/>
          <w:szCs w:val="28"/>
        </w:rPr>
        <w:t xml:space="preserve"> act de retragerea plângerii.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Încheierea judecătorului de supraveghere a privării de libertate se comunică persoanei condamnate şi administraţiei penitenciarului, în termen de 3 zile de la data pronunţării acesteia.</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Încheierea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executorie de la data comunicării către administraţia penitenciarului.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Competenţa de soluţionare a plângerii aparţine judecătorului de supraveghere a privării de libertate de la penitenciarul a cărui comisie a stabilit regimul de executare.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(10) Împotriva încheierii judecătorului de supraveghere a privării de libertate, persoana condamnată şi administraţia penitenciarului pot formula contestaţie la judecătoria în a cărei circumscripţie se află penitenciarul, în termen de 3 zile de la comunicarea încheierii.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Contestaţiile se depun la judecătorul de supraveghere a privării de libertate care a pronunţat încheierea.</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Contestaţiile se înaintează judecătoriei, împreună cu dosarul cauzei, în termen de două zile de la primirea acestora.</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Contestaţia nu suspendă executarea încheierii.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Contestaţia se judecă, în şedinţă publică, cu citarea persoanei condamnate şi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administraţiei penitenciarului.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Persoana condamnată şi administraţia penitenciarului pot depune memorii şi concluzii scrise.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Persoana condamnată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adusă la judecată doar la solicitarea instanţei, în acest caz fiind audiată.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Asistenţa juridică 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obligatorie. În cazul în care procurorul şi reprezentantul administraţiei penitenciarului participă la judecată, aceştia pun concluzii.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Instanţa se pronunţă prin sentinţă definitivă, în şedinţă publică.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Sentinţa se comunică persoanei condamnate şi administraţiei penitenciarului.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40</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Schimbarea regimului de executare a pedepselor privative de libertate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Schimbarea regimului de executare a pedepselor privative de libertate se dispune de comisia prevăzută la </w:t>
      </w:r>
      <w:r>
        <w:rPr>
          <w:rFonts w:ascii="Times New Roman" w:hAnsi="Times New Roman" w:cs="Times New Roman"/>
          <w:color w:val="008000"/>
          <w:sz w:val="28"/>
          <w:szCs w:val="28"/>
          <w:u w:val="single"/>
        </w:rPr>
        <w:t>art. 32</w:t>
      </w:r>
      <w:r>
        <w:rPr>
          <w:rFonts w:ascii="Times New Roman" w:hAnsi="Times New Roman" w:cs="Times New Roman"/>
          <w:sz w:val="28"/>
          <w:szCs w:val="28"/>
        </w:rPr>
        <w:t>.</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Comisia prevăzută la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are obligaţia ca, după executarea a 6 ani şi 6 luni, în cazul pedepselor cu detenţiunea pe viaţă, şi a unei cincimi din durata pedepsei cu închisoarea, precum şi în situaţia prevăzută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35</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(3),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analizeze conduita persoanei condamnate şi eforturile pentru reintegrare socială, întocmind un raport care se aduce la cunoştinţa persoanei condamnate, sub semnătură.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Comisia prevăzută la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dispune schimbarea regimului de maximă siguranţă în regim închis în cazul persoanelor condamnate care au împlinit vârsta de 65 de ani.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activitatea </w:t>
      </w:r>
      <w:proofErr w:type="gramStart"/>
      <w:r>
        <w:rPr>
          <w:rFonts w:ascii="Times New Roman" w:hAnsi="Times New Roman" w:cs="Times New Roman"/>
          <w:sz w:val="28"/>
          <w:szCs w:val="28"/>
        </w:rPr>
        <w:t>sa</w:t>
      </w:r>
      <w:proofErr w:type="gramEnd"/>
      <w:r>
        <w:rPr>
          <w:rFonts w:ascii="Times New Roman" w:hAnsi="Times New Roman" w:cs="Times New Roman"/>
          <w:sz w:val="28"/>
          <w:szCs w:val="28"/>
        </w:rPr>
        <w:t>, comisia ţine cont şi de rezultatele aplicării instrumentelor-standard de evaluare a activităţilor desfăşurate de deţinuţi, aprobate prin decizie a directorului general al Administraţiei Naţionale a Penitenciarelor.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Schimbarea regimului de executare a pedepselor privative de libertate în regimul imediat inferior ca grad de severitate se poate dispune, ţinându-se seama de natura şi modul de săvârşire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infracţiunii, dacă persoana condamnată: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avut o bună conduită, stabilită prin raportare la recompensele acordate şi sancţiunile aplicate şi nu a recurs la acţiuni care indică o constantă negativă a comportamentului;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stăruit în muncă sau s-a implicat activ în activităţile stabilite în Planul individualizat de evaluare şi intervenţie educativă şi terapeutică.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Schimbarea regimului de executare a pedepselor privative de libertate într-unul mai sever se poate dispune, în orice moment al executării pedepsei, dacă persoana condamnată a comis o infracţiune sau a fost sancţionată disciplinar pentru o abatere disciplinară foarte gravă sau pentru mai multe abateri disciplinare grave.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Dacă persoana condamnată a fost inclusă în categoria celor cu grad de risc pentru siguranţa penitenciarului, în condiţiile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34</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teza</w:t>
      </w:r>
      <w:proofErr w:type="gramEnd"/>
      <w:r>
        <w:rPr>
          <w:rFonts w:ascii="Times New Roman" w:hAnsi="Times New Roman" w:cs="Times New Roman"/>
          <w:sz w:val="28"/>
          <w:szCs w:val="28"/>
        </w:rPr>
        <w:t xml:space="preserve"> finală, se dispune schimbarea </w:t>
      </w:r>
      <w:r>
        <w:rPr>
          <w:rFonts w:ascii="Times New Roman" w:hAnsi="Times New Roman" w:cs="Times New Roman"/>
          <w:sz w:val="28"/>
          <w:szCs w:val="28"/>
        </w:rPr>
        <w:lastRenderedPageBreak/>
        <w:t>regimului de executare a pedepselor privative de libertate în regimul de maximă siguranţă.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Hotărârea comisiei prevăzute la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prin care se dispune menţinerea sau schimbarea regimului de executare, cuprinde şi termenul de reanalizare care nu poate fi mai mare de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an.</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Comisia prevăzută la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are obligaţia de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analiza, periodic, situaţia persoanei condamnate, la împlinirea termenului stabilit conform prevederilor alin. (8).</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În cazul în care unei persoane condamnate i s-a schimbat regimul de executare în condiţiile alin. (7), trecerea în regimul imediat inferior ca grad de severitate, potrivit </w:t>
      </w:r>
      <w:r>
        <w:rPr>
          <w:rFonts w:ascii="Times New Roman" w:hAnsi="Times New Roman" w:cs="Times New Roman"/>
          <w:color w:val="008000"/>
          <w:sz w:val="28"/>
          <w:szCs w:val="28"/>
          <w:u w:val="single"/>
        </w:rPr>
        <w:t>art. 31</w:t>
      </w:r>
      <w:r>
        <w:rPr>
          <w:rFonts w:ascii="Times New Roman" w:hAnsi="Times New Roman" w:cs="Times New Roman"/>
          <w:sz w:val="28"/>
          <w:szCs w:val="28"/>
        </w:rPr>
        <w:t xml:space="preserve">, se poate face numai după executarea fracţiunilor prevăzute la alin. (2) </w:t>
      </w:r>
      <w:proofErr w:type="gramStart"/>
      <w:r>
        <w:rPr>
          <w:rFonts w:ascii="Times New Roman" w:hAnsi="Times New Roman" w:cs="Times New Roman"/>
          <w:sz w:val="28"/>
          <w:szCs w:val="28"/>
        </w:rPr>
        <w:t>sau</w:t>
      </w:r>
      <w:proofErr w:type="gramEnd"/>
      <w:r>
        <w:rPr>
          <w:rFonts w:ascii="Times New Roman" w:hAnsi="Times New Roman" w:cs="Times New Roman"/>
          <w:sz w:val="28"/>
          <w:szCs w:val="28"/>
        </w:rPr>
        <w:t>, după caz, la împlinirea termenului stabilit la alin. (8).</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Hotărârea de schimbare a regimului de executare a pedepselor privative de libertate se comunică persoanei condamnate împreună cu menţionarea căii de atac existente şi a termenului de exercitare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acesteia. Împotriva hotărârii comisiei, persoana condamnată poate formula plângere la judecătorul de supraveghere a privării de libertate, în termen de 3 zile de la data la care i s-a comunicat hotărârea.</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Persoana condamnată poate fi ascultată, la locul de deţinere, de judecătorul de supraveghere a privării de libertate.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Judecătorul de supraveghere a privării de libertate soluţionează plângerea în termen de 10 zile de la data primirii acesteia şi pronunţă, prin încheiere motivată, una dintre următoarele soluţii: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admite</w:t>
      </w:r>
      <w:proofErr w:type="gramEnd"/>
      <w:r>
        <w:rPr>
          <w:rFonts w:ascii="Times New Roman" w:hAnsi="Times New Roman" w:cs="Times New Roman"/>
          <w:sz w:val="28"/>
          <w:szCs w:val="28"/>
        </w:rPr>
        <w:t xml:space="preserve"> plângerea, dispunând asupra modificării regimului de executare stabilit de comisia prevăzută la </w:t>
      </w:r>
      <w:r>
        <w:rPr>
          <w:rFonts w:ascii="Times New Roman" w:hAnsi="Times New Roman" w:cs="Times New Roman"/>
          <w:color w:val="008000"/>
          <w:sz w:val="28"/>
          <w:szCs w:val="28"/>
          <w:u w:val="single"/>
        </w:rPr>
        <w:t>art. 32</w:t>
      </w:r>
      <w:r>
        <w:rPr>
          <w:rFonts w:ascii="Times New Roman" w:hAnsi="Times New Roman" w:cs="Times New Roman"/>
          <w:sz w:val="28"/>
          <w:szCs w:val="28"/>
        </w:rPr>
        <w:t>;</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respinge</w:t>
      </w:r>
      <w:proofErr w:type="gramEnd"/>
      <w:r>
        <w:rPr>
          <w:rFonts w:ascii="Times New Roman" w:hAnsi="Times New Roman" w:cs="Times New Roman"/>
          <w:sz w:val="28"/>
          <w:szCs w:val="28"/>
        </w:rPr>
        <w:t xml:space="preserve"> plângerea, dacă aceasta este nefondată, tardivă sau inadmisibilă;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ia</w:t>
      </w:r>
      <w:proofErr w:type="gramEnd"/>
      <w:r>
        <w:rPr>
          <w:rFonts w:ascii="Times New Roman" w:hAnsi="Times New Roman" w:cs="Times New Roman"/>
          <w:sz w:val="28"/>
          <w:szCs w:val="28"/>
        </w:rPr>
        <w:t xml:space="preserve"> act de retragerea plângerii.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Prin încheiere, judecătorul de supraveghere a privării de libertate fixează termenul de reanalizare, care nu poate fi mai mare de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an. Termenul curge de la data emiterii hotărârii comisiei prevăzute la </w:t>
      </w:r>
      <w:r>
        <w:rPr>
          <w:rFonts w:ascii="Times New Roman" w:hAnsi="Times New Roman" w:cs="Times New Roman"/>
          <w:color w:val="008000"/>
          <w:sz w:val="28"/>
          <w:szCs w:val="28"/>
          <w:u w:val="single"/>
        </w:rPr>
        <w:t>art. 32</w:t>
      </w:r>
      <w:r>
        <w:rPr>
          <w:rFonts w:ascii="Times New Roman" w:hAnsi="Times New Roman" w:cs="Times New Roman"/>
          <w:sz w:val="28"/>
          <w:szCs w:val="28"/>
        </w:rPr>
        <w:t>.</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Încheierea judecătorului de supraveghere a privării de libertate se comunică persoanei condamnate şi administraţiei penitenciarului, în termen de 3 zile de la data pronunţării acesteia.</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Încheierea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executorie de la data comunicării către administraţia penitenciarului.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Competenţa de soluţionare a plângerii aparţine judecătorului de supraveghere a privării de libertate de la penitenciarul a cărui comisie a dispus menţinerea sau schimbarea regimului de executare.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Împotriva încheierii judecătorului de supraveghere a privării de libertate, persoana condamnată şi administraţia penitenciarului pot formula contestaţie la judecătoria în a cărei circumscripţie se află penitenciarul, în termen de 3 zile de la comunicarea încheierii.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Contestaţiile se depun la judecătorul de supraveghere a privării de libertate care a pronunţat încheierea.</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 Contestaţiile se înaintează judecătoriei, împreună cu dosarul cauzei, în termen de două zile de la primirea acestora.</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Contestaţia nu suspendă executarea încheierii.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Dispoziţiile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39</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(14) - (19) se aplică în mod corespunzător.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41</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Individualizarea regimului de executare a pedepselor privative de libertate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Individualizarea regimului de executare a pedepselor privative de libertate se stabileşte de comisia prevăzută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32</w:t>
      </w:r>
      <w:r>
        <w:rPr>
          <w:rFonts w:ascii="Times New Roman" w:hAnsi="Times New Roman" w:cs="Times New Roman"/>
          <w:sz w:val="28"/>
          <w:szCs w:val="28"/>
        </w:rPr>
        <w:t>, în funcţie de durata condamnării, conduita, personalitatea, gradul de risc, vârsta, starea de sănătate, nevoile identificate şi posibilităţile de reintegrare socială a persoanei condamnate.</w:t>
      </w:r>
      <w:proofErr w:type="gramEnd"/>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Persoana condamnată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inclusă, ţinând seama de criteriile prevăzute la alin. (1), în activităţi educative, culturale, terapeutice, de consiliere psihologică şi asistenţă socială, moral-religioase, instruire şcolară şi formare profesională.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Activităţile prevăzute la alin. (2) sunt realizate de personalul serviciilor de educaţie şi asistenţă psihosocială din cadrul penitenciarelor, cu participarea, după caz, a consilierilor de probaţiune, a voluntarilor, a asociaţiilor şi fundaţiilor, precum şi a altor reprezentanţi ai societăţii civile.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fiecare persoană condamnată, specialiştii serviciului de educaţie şi asistenţă psihosocială întocmesc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Plan individualizat de evaluare şi intervenţie educativă şi terapeutică, în care consemnează activităţile şi programele recomandate, în funcţie de riscurile şi nevoile identificate.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42</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Individualizarea regimului de executare a pedepselor privative de libertate în cazul tinerilor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Tinerii condamnaţi sunt incluşi, pe durata executării pedepsei, în programe speciale educaţionale, de asistenţă psihologică şi asistenţă socială, în funcţie de vârsta şi de personalitatea fiecăruia. </w:t>
      </w:r>
      <w:proofErr w:type="gramStart"/>
      <w:r>
        <w:rPr>
          <w:rFonts w:ascii="Times New Roman" w:hAnsi="Times New Roman" w:cs="Times New Roman"/>
          <w:sz w:val="28"/>
          <w:szCs w:val="28"/>
        </w:rPr>
        <w:t>În sensul prezentei legi, se consideră tineri persoanele condamnate care nu au împlinit vârsta de 21 de ani.</w:t>
      </w:r>
      <w:proofErr w:type="gramEnd"/>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mutarea într-un penitenciar de adulţi a tinerilor condamnaţi, sunt reevaluate nevoile de educaţie şi asistenţă psihosocială ale persoanei condamnate.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Programele speciale prevăzute la alin. (1) </w:t>
      </w:r>
      <w:proofErr w:type="gramStart"/>
      <w:r>
        <w:rPr>
          <w:rFonts w:ascii="Times New Roman" w:hAnsi="Times New Roman" w:cs="Times New Roman"/>
          <w:sz w:val="28"/>
          <w:szCs w:val="28"/>
        </w:rPr>
        <w:t>sunt</w:t>
      </w:r>
      <w:proofErr w:type="gramEnd"/>
      <w:r>
        <w:rPr>
          <w:rFonts w:ascii="Times New Roman" w:hAnsi="Times New Roman" w:cs="Times New Roman"/>
          <w:sz w:val="28"/>
          <w:szCs w:val="28"/>
        </w:rPr>
        <w:t xml:space="preserve"> realizate de personalul serviciilor de educaţie şi asistenţă psihosocială din cadrul penitenciarelor, cu participarea consilierilor de probaţiune, a voluntarilor, a asociaţiilor şi fundaţiilor, precum şi a altor reprezentanţi ai societăţii civile.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Dispoziţiile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57</w:t>
      </w:r>
      <w:r>
        <w:rPr>
          <w:rFonts w:ascii="Times New Roman" w:hAnsi="Times New Roman" w:cs="Times New Roman"/>
          <w:sz w:val="28"/>
          <w:szCs w:val="28"/>
        </w:rPr>
        <w:t xml:space="preserve"> se aplică în mod corespunzător în cazul persoanelor condamnate prevăzute la alin.</w:t>
      </w:r>
      <w:proofErr w:type="gramEnd"/>
      <w:r>
        <w:rPr>
          <w:rFonts w:ascii="Times New Roman" w:hAnsi="Times New Roman" w:cs="Times New Roman"/>
          <w:sz w:val="28"/>
          <w:szCs w:val="28"/>
        </w:rPr>
        <w:t xml:space="preserve"> (1).</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Condiţiile de detenţie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43</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Primirea persoanelor condamnate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Primirea în penitenciar a persoanelor condamnate se face oricând, pe baza mandatului de executare a pedepsei privative de libertate, după stabilirea identităţii acestora. Persoanele condamnate se depun în penitenciarul cel mai apropiat de locul în care acestea au fost arestate sau deţinute, indiferent de profilarea penitenciarului, cu respectarea principiului separaţiei pe sexe şi pe vârste, respectiv majori sau minori.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Persoanele condamnate sunt primite de la organele de executare a mandatului de executare a pedepselor privative de libertate, în condiţiile şi cu documentele prevăzute în regulamentul de aplicare a prezentei legi, constituite într-un dosar.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Primirea persoanelor condamnate se face în spaţii special amenajate, femeile fiind separate de bărbaţi.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Îndată după primirea în penitenciar, persoana condamnată are dreptul de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încunoştinţa personal sau de a solicita administraţiei să încunoştinţeze un membru al familiei sau o altă persoană desemnată de aceasta, despre penitenciarul în care se află.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Administraţia penitenciarului are obligaţia de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aduce la cunoştinţa persoanei condamnate dispoziţiile alin. (4), precum şi de a consemna într-un proces-verbal modul în care s-a realizat încunoştinţarea.</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Dacă persoana condamnată nu este cetăţean român, aceasta are şi dreptul de a încunoştinţa sau de a solicita încunoştinţarea misiunii diplomatice ori a oficiului consular al statului al cărui cetăţean este sau, după caz, a unei organizaţii internaţionale umanitare, dacă nu doreşte să beneficieze de asistenţa autorităţilor din ţara sa de origine ori a reprezentanţei organizaţiei internaţionale competente, dacă este refugiat sau, din orice alt motiv, se află sub protecţia unei astfel de organizaţii.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Măsurile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se dispun la primirea în penitenciar a persoanelor condamnate sunt realizate în următoarea ordine: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efectuarea</w:t>
      </w:r>
      <w:proofErr w:type="gramEnd"/>
      <w:r>
        <w:rPr>
          <w:rFonts w:ascii="Times New Roman" w:hAnsi="Times New Roman" w:cs="Times New Roman"/>
          <w:sz w:val="28"/>
          <w:szCs w:val="28"/>
        </w:rPr>
        <w:t xml:space="preserve"> percheziţiei corporale amănunţite;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întocmirea</w:t>
      </w:r>
      <w:proofErr w:type="gramEnd"/>
      <w:r>
        <w:rPr>
          <w:rFonts w:ascii="Times New Roman" w:hAnsi="Times New Roman" w:cs="Times New Roman"/>
          <w:sz w:val="28"/>
          <w:szCs w:val="28"/>
        </w:rPr>
        <w:t xml:space="preserve"> unui inventar al bunurilor personale;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efectuarea</w:t>
      </w:r>
      <w:proofErr w:type="gramEnd"/>
      <w:r>
        <w:rPr>
          <w:rFonts w:ascii="Times New Roman" w:hAnsi="Times New Roman" w:cs="Times New Roman"/>
          <w:sz w:val="28"/>
          <w:szCs w:val="28"/>
        </w:rPr>
        <w:t xml:space="preserve"> unui examen clinic general de către personalul de specialitate al penitenciarului, al cărui rezultat este consemnat în fişa medicală;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prelevarea</w:t>
      </w:r>
      <w:proofErr w:type="gramEnd"/>
      <w:r>
        <w:rPr>
          <w:rFonts w:ascii="Times New Roman" w:hAnsi="Times New Roman" w:cs="Times New Roman"/>
          <w:sz w:val="28"/>
          <w:szCs w:val="28"/>
        </w:rPr>
        <w:t xml:space="preserve"> amprentelor, urmând ca aceste date să fie transmise şi stocate pe suport hârtie în dosarul individual al persoanei condamnate şi în format electronic în baza de date naţională de comparare a amprentelor;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fotografierea</w:t>
      </w:r>
      <w:proofErr w:type="gramEnd"/>
      <w:r>
        <w:rPr>
          <w:rFonts w:ascii="Times New Roman" w:hAnsi="Times New Roman" w:cs="Times New Roman"/>
          <w:sz w:val="28"/>
          <w:szCs w:val="28"/>
        </w:rPr>
        <w:t>, în vederea operaţionalizării documentelor de evidenţă;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informarea</w:t>
      </w:r>
      <w:proofErr w:type="gramEnd"/>
      <w:r>
        <w:rPr>
          <w:rFonts w:ascii="Times New Roman" w:hAnsi="Times New Roman" w:cs="Times New Roman"/>
          <w:sz w:val="28"/>
          <w:szCs w:val="28"/>
        </w:rPr>
        <w:t xml:space="preserve"> persoanei condamnate cu privire la drepturile, obligaţiile şi interdicţiile persoanelor condamnate, precum şi cu privire la recompensele care pot fi acordate, abateri şi sancţiuni disciplinare care pot fi aplicate;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w:t>
      </w:r>
      <w:proofErr w:type="gramStart"/>
      <w:r>
        <w:rPr>
          <w:rFonts w:ascii="Times New Roman" w:hAnsi="Times New Roman" w:cs="Times New Roman"/>
          <w:sz w:val="28"/>
          <w:szCs w:val="28"/>
        </w:rPr>
        <w:t>intervievarea</w:t>
      </w:r>
      <w:proofErr w:type="gramEnd"/>
      <w:r>
        <w:rPr>
          <w:rFonts w:ascii="Times New Roman" w:hAnsi="Times New Roman" w:cs="Times New Roman"/>
          <w:sz w:val="28"/>
          <w:szCs w:val="28"/>
        </w:rPr>
        <w:t>, în vederea stabilirii nevoilor imediate ale persoanei condamnate.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cazul în care persoana condamnată nu vorbeşte sau nu înţelege limba română ori nu se poate exprima, administraţia penitenciarului dispune măsurile necesare aducerii la cunoştinţă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informaţiilor prevăzute la alin. (4), întocmindu-se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proces-verbal în acest sens.</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În cazul cetăţenilor români aparţinând minorităţilor naţionale, informarea prevăzută la alin. (4)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poate face în limba lor maternă.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În cazul în care persoana condamnată prezintă dizabilităţi, administraţia penitenciarului dispune măsurile necesare executării, de către aceasta, a pedepsei, în condiţii care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respecte demnitatea umană.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44</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Perioada de carantină şi observare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După primirea în penitenciar, persoanele condamnate se repartizează în secţia de carantină şi observare, pentru o perioadă de 21 de zile.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Persoanele prevăzute la alin. (1) </w:t>
      </w:r>
      <w:proofErr w:type="gramStart"/>
      <w:r>
        <w:rPr>
          <w:rFonts w:ascii="Times New Roman" w:hAnsi="Times New Roman" w:cs="Times New Roman"/>
          <w:sz w:val="28"/>
          <w:szCs w:val="28"/>
        </w:rPr>
        <w:t>sunt</w:t>
      </w:r>
      <w:proofErr w:type="gramEnd"/>
      <w:r>
        <w:rPr>
          <w:rFonts w:ascii="Times New Roman" w:hAnsi="Times New Roman" w:cs="Times New Roman"/>
          <w:sz w:val="28"/>
          <w:szCs w:val="28"/>
        </w:rPr>
        <w:t xml:space="preserve"> cazate separat pe camere, în funcţie de sex şi vârstă, precum şi de alte cerinţe legale, de ordine interioară sau de siguranţă.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perioada de carantină şi observare se desfăşoară activităţi de evaluare şi intervenţie iniţială, se efectuează examene medicale şi se dispun măsuri de informare şi documentare, sub pază şi supraveghere, în condiţiile stabilite prin regulamentul de aplicare a prezentei legi.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45</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Transferarea persoanelor condamnate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Transferarea persoanelor condamnate în alt penitenciar, ca urmare a stabilirii provizorii a regimului de executare, se dispune de către directorul penitenciarului, conform profilării penitenciarelor stabilite prin decizie a directorului general al Administraţiei Naţionale a Penitenciarelor.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Transferarea persoanelor condamnate în alt penitenciar, ca urmare a stabilirii sau schimbării regimului de executare a pedepselor privative de libertate sau pentru alte motive întemeiate, se dispune, la propunerea comisiei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32</w:t>
      </w:r>
      <w:r>
        <w:rPr>
          <w:rFonts w:ascii="Times New Roman" w:hAnsi="Times New Roman" w:cs="Times New Roman"/>
          <w:sz w:val="28"/>
          <w:szCs w:val="28"/>
        </w:rPr>
        <w:t xml:space="preserve"> sau la cererea persoanei condamnate, cu avizul comisiei prevăzute la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32</w:t>
      </w:r>
      <w:r>
        <w:rPr>
          <w:rFonts w:ascii="Times New Roman" w:hAnsi="Times New Roman" w:cs="Times New Roman"/>
          <w:sz w:val="28"/>
          <w:szCs w:val="28"/>
        </w:rPr>
        <w:t>, de către directorul general al Administraţiei Naţionale a Penitenciarelor.</w:t>
      </w:r>
      <w:proofErr w:type="gramEnd"/>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Transferarea persoanelor condamnate în alt penitenciar, dacă este necesară activităţii unui organ judiciar, se dispune, la solicitarea organului judiciar, de către directorul penitenciarului iar, în cazul persoanelor condamnate solicitate de mai multe organe judiciare în aceeaşi perioadă de timp, transferarea temporară se dispune de către directorul general al Administraţiei Naţionale a Penitenciarelor.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Directorul general al Administraţiei Naţionale a Penitenciarelor dispune transferarea temporară în situaţia prevăzută la alin. (3), ţinând cont de următoarele criterii: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cauzele</w:t>
      </w:r>
      <w:proofErr w:type="gramEnd"/>
      <w:r>
        <w:rPr>
          <w:rFonts w:ascii="Times New Roman" w:hAnsi="Times New Roman" w:cs="Times New Roman"/>
          <w:sz w:val="28"/>
          <w:szCs w:val="28"/>
        </w:rPr>
        <w:t xml:space="preserve"> penale în care, pentru persoanele condamnate, au fost emise mandate de arestare preventivă;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cauzele</w:t>
      </w:r>
      <w:proofErr w:type="gramEnd"/>
      <w:r>
        <w:rPr>
          <w:rFonts w:ascii="Times New Roman" w:hAnsi="Times New Roman" w:cs="Times New Roman"/>
          <w:sz w:val="28"/>
          <w:szCs w:val="28"/>
        </w:rPr>
        <w:t xml:space="preserve"> penale au prioritate faţă de cauzele civile;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instanţele</w:t>
      </w:r>
      <w:proofErr w:type="gramEnd"/>
      <w:r>
        <w:rPr>
          <w:rFonts w:ascii="Times New Roman" w:hAnsi="Times New Roman" w:cs="Times New Roman"/>
          <w:sz w:val="28"/>
          <w:szCs w:val="28"/>
        </w:rPr>
        <w:t xml:space="preserve"> judecătoreşti au prioritate faţă de celelalte organe judiciare;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gradul</w:t>
      </w:r>
      <w:proofErr w:type="gramEnd"/>
      <w:r>
        <w:rPr>
          <w:rFonts w:ascii="Times New Roman" w:hAnsi="Times New Roman" w:cs="Times New Roman"/>
          <w:sz w:val="28"/>
          <w:szCs w:val="28"/>
        </w:rPr>
        <w:t xml:space="preserve"> de jurisdicţie a organului judiciar care instrumentează cauza;</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netransferarea</w:t>
      </w:r>
      <w:proofErr w:type="gramEnd"/>
      <w:r>
        <w:rPr>
          <w:rFonts w:ascii="Times New Roman" w:hAnsi="Times New Roman" w:cs="Times New Roman"/>
          <w:sz w:val="28"/>
          <w:szCs w:val="28"/>
        </w:rPr>
        <w:t xml:space="preserve"> ar afecta grav urmărirea penală sau judecata.</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Cu ocazia primirii citaţiei de către persoana condamnată în cadrul unei proceduri judiciare declanşate de aceasta, în măsura în care condamnatul contestă iniţierea acestui demers judiciar, cererea condamnatului de nerecunoaştere sau de retragere a cererii urmează a fi transmisă de îndată, prin grija administraţiei penitenciarului, instanţei sau parchetului învestit.</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Transferarea deţinuţilor în centrele de reţinere şi arestare preventivă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funcţionează în subordinea Ministerului Afacerilor Interne, necesară activităţii organelor judiciare, se face cu aprobarea directorului penitenciarului şi informarea judecătorului de supraveghere a privării de libertate. Perioada şi motivele de transfer fac parte din adresa scrisă şi semnată, după caz, de şefii Inspectoratului General al Poliţiei Române, inspectoratelor judeţene de poliţie, directorul general al Direcţiei Generale de Poliţie a Municipiului Bucureşti sau al Direcţiei Generale Anticorupţie, avizată de procuror. La expirarea perioadei, deţinutul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depus la penitenciarul de unde a fost transferat.</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Dispoziţiile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43</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(4)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(5) se aplică în mod corespunzător.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Este interzisă transferarea în penitenciare, pentru o perioadă mai mare de 10 zile, a persoanelor care execută măsura educativă a internării într-un centru educativ sau într-un centru de detenţie. </w:t>
      </w:r>
      <w:proofErr w:type="gramStart"/>
      <w:r>
        <w:rPr>
          <w:rFonts w:ascii="Times New Roman" w:hAnsi="Times New Roman" w:cs="Times New Roman"/>
          <w:sz w:val="28"/>
          <w:szCs w:val="28"/>
        </w:rPr>
        <w:t xml:space="preserve">Dispoziţiile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36</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(5)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aplică în mod corespunzător.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46</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Transportarea persoanelor condamnate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Transportarea persoanelor condamnate se realizează cu respectarea cerinţelor de aerisire şi iluminare, precum şi a celor privind siguranţa mijloacelor de transport, în condiţii care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nu producă acestora suferinţe fizice umilitoare.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Atunci când persoanele condamnate sunt transferate într-un penitenciar sau în alte locuri, acestea sunt expuse cât mai puţin privirii publice.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Cheltuielile de transport sunt suportate de administraţia penitenciarului sau de autoritatea care organizează şi răspunde pentru transportarea persoanelor condamnate.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Transportarea persoanelor condamnate de la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penitenciar la altul se face în baza unui grafic aprobat de către directorul general al Administraţiei Naţionale a Penitenciarelor.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47</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Modul de executare a pedepselor privative de libertate de categoriile speciale de persoane condamnate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Femeile condamnate execută pedeapsa separat de bărbaţii condamnaţi.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Tinerii condamnaţi execută pedeapsa separat de condamnaţii cu vârsta mai mare de 21 de ani sau în locuri de deţinere speciale.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Administraţia Naţională a Penitenciarelor dispune măsuri specifice pentru protecţia sănătăţii fizice şi psihice a persoanelor cu dizabilităţi.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48</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Cazarea persoanelor condamnate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Administraţia Naţională a Penitenciarelor </w:t>
      </w:r>
      <w:proofErr w:type="gramStart"/>
      <w:r>
        <w:rPr>
          <w:rFonts w:ascii="Times New Roman" w:hAnsi="Times New Roman" w:cs="Times New Roman"/>
          <w:sz w:val="28"/>
          <w:szCs w:val="28"/>
        </w:rPr>
        <w:t>ia</w:t>
      </w:r>
      <w:proofErr w:type="gramEnd"/>
      <w:r>
        <w:rPr>
          <w:rFonts w:ascii="Times New Roman" w:hAnsi="Times New Roman" w:cs="Times New Roman"/>
          <w:sz w:val="28"/>
          <w:szCs w:val="28"/>
        </w:rPr>
        <w:t xml:space="preserve"> toate măsurile necesare pentru creşterea progresivă a numărului spaţiilor de cazare individuală.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Reamenajarea spaţiilor de deţinere existente şi construirea spaţiilor de deţinere noi se fac cu respectarea prevederilor alin. (1)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a recomandărilor internaţionale, în special ale Comitetului European pentru Prevenirea Torturii şi Tratamentelor sau Pedepselor Inumane ori Degradante.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Persoanele condamnate sunt cazate individual sau în comun.</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Camerele de cazare şi celelalte încăperi destinate persoanelor condamnate dispun de iluminat natural şi de instalaţiile necesare asigurării iluminatului artificial corespunzător.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Normele minime obligatorii privind condiţiile de cazare a persoanelor condamnate se stabilesc prin ordin al ministrului justiţiei.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Fiecărei persoane condamnate i se pune la dispoziţie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pat şi cazarmamentul stabilit prin decizie a directorului general al Administraţiei Naţionale a Penitenciarelor.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Condiţiile de cazare în penitenciare-spital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respecte normele sanitare stabilite de Ministerul Sănătăţii.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cazul în care capacitatea legală de cazare a penitenciarului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depăşită, directorul acestuia are obligaţia de a informa directorul general al Administraţiei Naţionale a Penitenciarelor în vederea transferării persoanelor condamnate în alte penitenciare. </w:t>
      </w:r>
      <w:proofErr w:type="gramStart"/>
      <w:r>
        <w:rPr>
          <w:rFonts w:ascii="Times New Roman" w:hAnsi="Times New Roman" w:cs="Times New Roman"/>
          <w:sz w:val="28"/>
          <w:szCs w:val="28"/>
        </w:rPr>
        <w:t>Directorul general al Administraţiei Naţionale a Penitenciarelor stabileşte dacă transferul se impune, cu precizarea penitenciarelor în care se transferă persoanele condamnate.</w:t>
      </w:r>
      <w:proofErr w:type="gramEnd"/>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49</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Ţinuta persoanelor condamnate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condamnate poartă ţinută civilă decentă, indiferent de regimul de executare a pedepselor privative de libertate.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persoanele condamnate nu dispun de ţinută civilă personală şi nici de mijloace financiare suficiente, ţinuta civilă se asigură gratuit de către administraţia penitenciarului.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Normele de echipare şi durata de folosinţă a ţinutei asigurate de administraţia penitenciarului sunt stabilite prin ordin al ministrului justiţiei.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50</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Alimentaţia persoanelor condamnate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Administraţia fiecărui penitenciar asigură condiţii adecvate pentru prepararea, distribuirea şi servirea hranei potrivit normelor de igienă a alimentaţiei, în funcţie de vârstă, starea de sănătate, natura muncii prestate, cu respectarea convingerilor religioase asumate de către persoana condamnată printr-o declaraţie pe propria răspundere.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Persoanele condamnate au acces la </w:t>
      </w:r>
      <w:proofErr w:type="gramStart"/>
      <w:r>
        <w:rPr>
          <w:rFonts w:ascii="Times New Roman" w:hAnsi="Times New Roman" w:cs="Times New Roman"/>
          <w:sz w:val="28"/>
          <w:szCs w:val="28"/>
        </w:rPr>
        <w:t>apă</w:t>
      </w:r>
      <w:proofErr w:type="gramEnd"/>
      <w:r>
        <w:rPr>
          <w:rFonts w:ascii="Times New Roman" w:hAnsi="Times New Roman" w:cs="Times New Roman"/>
          <w:sz w:val="28"/>
          <w:szCs w:val="28"/>
        </w:rPr>
        <w:t xml:space="preserve"> potabilă.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Normele minime obligatorii de hrană se stabilesc, după consultarea unor specialişti în nutriţie, prin ordin al ministrului justiţiei.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51</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Ascultarea persoanelor condamnate de către autorităţi ale statului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Ascultarea persoanelor condamnate în penitenciare se poate face de către reprezentanţi ai structurilor Ministerului Afacerilor Interne, cu aprobarea sau în baza delegaţiei semnate de procurorul care supraveghează sau efectuează urmărirea penală, ori, după caz, de către şefii structurilor din cadrul Poliţiei Române, Poliţiei de Frontieră Române, Direcţiei Generale Anticorupţie, cu funcţie de reprezentare până la nivel de şef birou.</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Ascultarea persoanelor condamnate în incinta penitenciarului se poate face şi de către: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procuror</w:t>
      </w:r>
      <w:proofErr w:type="gramEnd"/>
      <w:r>
        <w:rPr>
          <w:rFonts w:ascii="Times New Roman" w:hAnsi="Times New Roman" w:cs="Times New Roman"/>
          <w:sz w:val="28"/>
          <w:szCs w:val="28"/>
        </w:rPr>
        <w:t>, în exercitarea atribuţiilor de serviciu, pe baza împuternicirii conducătorului instituţiei;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senatori</w:t>
      </w:r>
      <w:proofErr w:type="gramEnd"/>
      <w:r>
        <w:rPr>
          <w:rFonts w:ascii="Times New Roman" w:hAnsi="Times New Roman" w:cs="Times New Roman"/>
          <w:sz w:val="28"/>
          <w:szCs w:val="28"/>
        </w:rPr>
        <w:t xml:space="preserve"> sau deputaţi ai Parlamentului României, cu împuternicire din partea comisiei din care fac parte;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europarlamentari</w:t>
      </w:r>
      <w:proofErr w:type="gramEnd"/>
      <w:r>
        <w:rPr>
          <w:rFonts w:ascii="Times New Roman" w:hAnsi="Times New Roman" w:cs="Times New Roman"/>
          <w:sz w:val="28"/>
          <w:szCs w:val="28"/>
        </w:rPr>
        <w:t>, cu împuternicire din partea comisiei din care fac parte;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reprezentanţii</w:t>
      </w:r>
      <w:proofErr w:type="gramEnd"/>
      <w:r>
        <w:rPr>
          <w:rFonts w:ascii="Times New Roman" w:hAnsi="Times New Roman" w:cs="Times New Roman"/>
          <w:sz w:val="28"/>
          <w:szCs w:val="28"/>
        </w:rPr>
        <w:t xml:space="preserve"> serviciilor de probaţiune, în exercitarea atribuţiilor de serviciu;</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orice</w:t>
      </w:r>
      <w:proofErr w:type="gramEnd"/>
      <w:r>
        <w:rPr>
          <w:rFonts w:ascii="Times New Roman" w:hAnsi="Times New Roman" w:cs="Times New Roman"/>
          <w:sz w:val="28"/>
          <w:szCs w:val="28"/>
        </w:rPr>
        <w:t xml:space="preserve"> altă persoană abilitată prin lege, împuternicită de conducătorul instituţiei din care face parte;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persoane</w:t>
      </w:r>
      <w:proofErr w:type="gramEnd"/>
      <w:r>
        <w:rPr>
          <w:rFonts w:ascii="Times New Roman" w:hAnsi="Times New Roman" w:cs="Times New Roman"/>
          <w:sz w:val="28"/>
          <w:szCs w:val="28"/>
        </w:rPr>
        <w:t xml:space="preserve"> care desfăşoară activităţi liberale, care reprezintă autorităţile statului.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Identitatea şi calitatea persoanelor prevăzute la alin. (1)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(2) se dovedesc cu actul de identitate şi legitimaţia de serviciu.</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Ascultarea persoanelor condamnate în situaţiile prevăzute la alin. (1)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(2) se face în condiţii de confidenţialitate.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Prevederile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18</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(3) se aplică în mod corespunzător.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52</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Documente privind decesul şi afectarea gravă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sănătăţii şi integrităţii corporale a persoanelor condamnate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decesului unei persoane condamnate, administraţia penitenciarului înştiinţează de îndată judecătorul de supraveghere a privării de libertate, parchetul şi Administraţia Naţională a Penitenciarelor, familia persoanei decedate, o persoană apropiată acesteia sau, după caz, reprezentantul legal.</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Efectuarea autopsiei medico-legale şi eliberarea certificatului medical constatator al decesului sunt obligatorii.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Soţul/Soţia sau o rudă până la gradul al IV-lea inclusiv ori o altă persoană desemnată de acestea are acces la dosarul individual, certificatul medical constatator al decesului şi orice alt act privitor la decesul persoanei condamnate şi poate obţine, la cerere, contra cost, fotocopii ale acestora.</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Înhumarea persoanei decedate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efectuată de către familie, rude sau alte persoane apropiate acesteia. </w:t>
      </w:r>
      <w:proofErr w:type="gramStart"/>
      <w:r>
        <w:rPr>
          <w:rFonts w:ascii="Times New Roman" w:hAnsi="Times New Roman" w:cs="Times New Roman"/>
          <w:sz w:val="28"/>
          <w:szCs w:val="28"/>
        </w:rPr>
        <w:t xml:space="preserve">În absenţa lor sau în caz de refuz, înhumarea persoanei </w:t>
      </w:r>
      <w:r>
        <w:rPr>
          <w:rFonts w:ascii="Times New Roman" w:hAnsi="Times New Roman" w:cs="Times New Roman"/>
          <w:sz w:val="28"/>
          <w:szCs w:val="28"/>
        </w:rPr>
        <w:lastRenderedPageBreak/>
        <w:t>decedate se face de către primăria din localitatea în a cărei rază teritorială se află penitenciarul.</w:t>
      </w:r>
      <w:proofErr w:type="gramEnd"/>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cazul prevăzut la alin. (4), în vederea înhumării, se înmânează certificatul medical constatator al decesului şi certificatul de deces în original.</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cazul producerii decesului persoanei condamnate, ca urmare a unui accident de muncă sau a unei boli profesionale survenite în timpul executării pedepsei privative de libertate, urmaşii acesteia beneficiază de pensie de urmaş, potrivit legii.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cazul în care persoanei condamnate i-a fost afectată în mod grav sănătatea ori integritatea corporală, personalul medical are obligaţia de a întocmi un referat medical, de a consemna în fişa medicală cele constatate, precum şi declaraţiile persoanei condamnate în legătură cu acestea sau cu orice altă agresiune şi de a anunţa conducerea unităţii. </w:t>
      </w:r>
      <w:proofErr w:type="gramStart"/>
      <w:r>
        <w:rPr>
          <w:rFonts w:ascii="Times New Roman" w:hAnsi="Times New Roman" w:cs="Times New Roman"/>
          <w:sz w:val="28"/>
          <w:szCs w:val="28"/>
        </w:rPr>
        <w:t xml:space="preserve">Dispoziţiile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72</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(4)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(5) se aplică în mod corespunzător.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cazul prevăzut la alin. (7), administraţia penitenciarului înştiinţează, de îndată, judecătorul de supraveghere a privării de libertate, parchetul şi Administraţia Naţională a Penitenciarelor, familia persoanei condamnate, o persoană apropiată acesteia sau, după caz, reprezentantul legal.</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Administraţia penitenciarului are obligaţia de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înştiinţa, de îndată, familia persoanei condamnate sau o persoană apropiată acesteia, atunci când persoanei condamnate i-a fost afectată în mod grav sănătatea ori integritatea corporală sau este transferată într-o instituţie medicală pentru tratarea unei boli psihice. Înştiinţarea se face cu acordul persoanei condamnate, dacă acesta poate fi exprimat.</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53</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Punerea în libertate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Punerea în libertate se dispune, de îndată, la expirarea duratei pedepsei închisorii, la data rămânerii definitive a hotărârii prin care s-a dispus liberarea condiţionată, precum şi la orice altă dată hotărâtă de organele judiciare competente, în situaţiile anume prevăzute de lege, cu precizarea în registrul de evidenţă a executării punerii în libertate, prin indicarea datei şi orei de ieşire din penitenciar. Administraţia penitenciarului comunică punerea în libertate organului judiciar care a dispus măsura şi, dacă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cazul, celui care controlează executarea măsurilor de supraveghere şi obligaţiilor dispuse potrivit </w:t>
      </w:r>
      <w:r>
        <w:rPr>
          <w:rFonts w:ascii="Times New Roman" w:hAnsi="Times New Roman" w:cs="Times New Roman"/>
          <w:color w:val="008000"/>
          <w:sz w:val="28"/>
          <w:szCs w:val="28"/>
          <w:u w:val="single"/>
        </w:rPr>
        <w:t>Codului penal</w:t>
      </w:r>
      <w:r>
        <w:rPr>
          <w:rFonts w:ascii="Times New Roman" w:hAnsi="Times New Roman" w:cs="Times New Roman"/>
          <w:sz w:val="28"/>
          <w:szCs w:val="28"/>
        </w:rPr>
        <w:t>.</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Administraţia penitenciarului are obligaţia de a comunica persoanei vătămate punerea în libertate a deţinutului la data executării în întregime a pedepsei, în conformitate cu dispoziţiile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404</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(6)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Codul de procedură penală, la datele de contact furnizate de persoana vătămată în cursul procesului penal şi transmise distinct de instanţa de executare odată cu transmiterea hotărârii de condamnare şi a mandatului de executare. În cazul în care punerea în libertate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făptuitorului are loc înainte de împlinirea termenului de executare a pedepsei sau a măsurilor preventive privative de libertate, informarea părţii vătămate o realizează organul judiciar care a dispus liberarea, sau după caz, instanţa de executare. În cazul permisiunii de ieşire din penitenciar, al desfăşurării activităţilor de către deţinuţii din regim deschis, care se deplasează neînsoţit în exteriorul locului de deţinere, precum şi în situaţia producerii unei evadări, informarea părţii vătămate o realizează organul de poliţie sesizat de către administraţia locului de deţinere.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punerea în libertate, persoanei condamnate i se efectuează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examen clinic general, rezultatul examenului înscriindu-se în fişa medicală a persoanei condamnate, i se restituie bunurile şi actele personale şi îi sunt prelevate probe biologice, în condiţiile </w:t>
      </w:r>
      <w:r>
        <w:rPr>
          <w:rFonts w:ascii="Times New Roman" w:hAnsi="Times New Roman" w:cs="Times New Roman"/>
          <w:sz w:val="28"/>
          <w:szCs w:val="28"/>
        </w:rPr>
        <w:lastRenderedPageBreak/>
        <w:t>legii, în vederea introducerii profilurilor genetice în sistemul naţional de date genetice judiciare.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situaţia în care persoanele condamnate nu dispun de mijloace băneşti la punerea în libertate şi au domiciliul sau reşedinţa în România, Administraţia Naţională a Penitenciarelor va asigura acestora contravaloarea transportului până la domiciliu sau reşedinţă, la nivelul tarifelor practicate de Compania Naţională de Căi Ferate "C.F.R." - S.A.</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54</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Refuzul de hrană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situaţia în care o persoană condamnată intenţionează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refuze hrana, anunţă verbal sau în scris agentul supraveghetor şi înaintează acestuia eventuale cereri scrise cu privire la motivele refuzului de hrană.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există indicii că persoana condamnată nu se alimentează, însă aceasta nu anunţă verbal sau în scris că refuză hrana, agentul supraveghetor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constata din oficiu această situaţie.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Despre aspectele prevăzute la alin. (1) </w:t>
      </w:r>
      <w:proofErr w:type="gramStart"/>
      <w:r>
        <w:rPr>
          <w:rFonts w:ascii="Times New Roman" w:hAnsi="Times New Roman" w:cs="Times New Roman"/>
          <w:sz w:val="28"/>
          <w:szCs w:val="28"/>
        </w:rPr>
        <w:t>sau</w:t>
      </w:r>
      <w:proofErr w:type="gramEnd"/>
      <w:r>
        <w:rPr>
          <w:rFonts w:ascii="Times New Roman" w:hAnsi="Times New Roman" w:cs="Times New Roman"/>
          <w:sz w:val="28"/>
          <w:szCs w:val="28"/>
        </w:rPr>
        <w:t xml:space="preserve"> (2), agentul supraveghetor înştiinţează de îndată şeful secţiei de deţinere, care ascultă persoana condamnată şi ia măsurile care se impun, dacă aspectele invocate intră în aria sa de competenţă. În cazul în care persoana condamnată îşi menţine hotărârea de a refuza hrana, şeful secţiei informează directorul şi medicul penitenciarului.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Dacă persoana condamnată execută pedeapsa privativă de libertate în regimul închis sau de maximă siguranţă, şeful secţiei dispune cazarea acesteia la infirmerie ori într-o altă cameră de deţinere, singură sau împreună cu alte persoane aflate în procedura prevăzută de prezentul articol, în vederea supravegherii atente şi monitorizării medicale, fără a avea asupra sa produse alimentare şi din tutun.</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Dacă persoana condamnată execută pedeapsa privativă de libertate în regimul semideschis sau deschis, şeful secţiei dispune cazarea acesteia la infirmerie, în vederea supravegherii atente şi monitorizării medicale, fără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avea asupra sa produse alimentare şi din tutun.</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Dacă persoana condamnată cazată în condiţiile alin. (4)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(5) refuză să primească 3 mese consecutive, şeful secţiei sesizează directorul penitenciarului.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Directorul penitenciarului ascultă persoana condamnată şi înştiinţează judecătorul de supraveghere a privării de libertate, dacă aceasta îşi menţine hotărârea, cu precizarea motivelor refuzului de hrană. Din momentul înştiinţării judecătorului de supraveghere a privării de libertate, se consideră că persoana condamnată se află în refuz de hrană.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Dacă aspectele sesizate de persoana condamnată vizează aspecte în legătură cu dispoziţiile </w:t>
      </w:r>
      <w:r>
        <w:rPr>
          <w:rFonts w:ascii="Times New Roman" w:hAnsi="Times New Roman" w:cs="Times New Roman"/>
          <w:color w:val="008000"/>
          <w:sz w:val="28"/>
          <w:szCs w:val="28"/>
          <w:u w:val="single"/>
        </w:rPr>
        <w:t>art. 39</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40</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56</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104</w:t>
      </w:r>
      <w:r>
        <w:rPr>
          <w:rFonts w:ascii="Times New Roman" w:hAnsi="Times New Roman" w:cs="Times New Roman"/>
          <w:sz w:val="28"/>
          <w:szCs w:val="28"/>
        </w:rPr>
        <w:t>, judecătorul de supraveghere a privării de libertate are obligaţia de a asculta persoana condamnată, urmând a soluţiona, prin încheiere, aspectele sesizate.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Dacă aspectele sesizate de persoana condamnată nu vizează aspecte în legătură cu dispoziţiile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39</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40</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56</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104</w:t>
      </w:r>
      <w:r>
        <w:rPr>
          <w:rFonts w:ascii="Times New Roman" w:hAnsi="Times New Roman" w:cs="Times New Roman"/>
          <w:sz w:val="28"/>
          <w:szCs w:val="28"/>
        </w:rPr>
        <w:t>, judecătorul de supraveghere a privării de libertate poate asculta persoana condamnată.</w:t>
      </w:r>
      <w:proofErr w:type="gramEnd"/>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În urma ascultării, dacă persoana condamnată îşi menţine refuzul de hrană, judecătorul de supraveghere a privării de libertate poate face propuneri directorului penitenciarului.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În cazurile prevăzute la alin. (3), (7) - (9), dacă persoana condamnată refuză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dea declaraţie, se consemnează despre acest lucru într-un proces-verbal.</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(12) Administraţia penitenciarului are obligaţia de a transfera temporar persoana aflată în refuz de hrană într-o instituţie medicală din reţeaua medicală a Ministerului Sănătăţii şi de a înştiinţa familia persoanei condamnate sau o persoană apropiată acesteia, în cazul în care persoanei condamnate îi este afectată în mod grav sănătatea ori integritatea corporală din cauza refuzului de a se alimenta.</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Dacă persoana condamnată declară în faţa judecătorului de supraveghere a privării de libertate că renunţă la refuzul de hrană,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încunoştinţat directorul penitenciarului.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55</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Încetarea refuzului de hrană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Încetarea refuzului de hrană a persoanei condamnate are loc în următoarele situaţii: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declaraţie</w:t>
      </w:r>
      <w:proofErr w:type="gramEnd"/>
      <w:r>
        <w:rPr>
          <w:rFonts w:ascii="Times New Roman" w:hAnsi="Times New Roman" w:cs="Times New Roman"/>
          <w:sz w:val="28"/>
          <w:szCs w:val="28"/>
        </w:rPr>
        <w:t xml:space="preserve"> scrisă sau verbală;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acceptarea</w:t>
      </w:r>
      <w:proofErr w:type="gramEnd"/>
      <w:r>
        <w:rPr>
          <w:rFonts w:ascii="Times New Roman" w:hAnsi="Times New Roman" w:cs="Times New Roman"/>
          <w:sz w:val="28"/>
          <w:szCs w:val="28"/>
        </w:rPr>
        <w:t xml:space="preserve"> hranei, care este oferită zilnic, la orele fixate, de administraţia penitenciarului;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constatarea</w:t>
      </w:r>
      <w:proofErr w:type="gramEnd"/>
      <w:r>
        <w:rPr>
          <w:rFonts w:ascii="Times New Roman" w:hAnsi="Times New Roman" w:cs="Times New Roman"/>
          <w:sz w:val="28"/>
          <w:szCs w:val="28"/>
        </w:rPr>
        <w:t xml:space="preserve"> faptului că s-a alimentat, în mod direct ori pe baza investigaţiilor sau determinărilor clinice de specialitate.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Drepturile persoanelor condamnate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56</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Exercitarea drepturilor persoanelor condamnate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Exercitarea drepturilor persoanelor condamnate nu poate fi îngrădită decât în limitele şi în condiţiile prevăzute de Constituţie şi lege.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Împotriva măsurilor privitoare la exercitarea drepturilor prevăzute de prezenta lege, luate de către administraţia penitenciarului, persoanele condamnate pot face plângere la judecătorul de supraveghere a privării de libertate, în termen de 10 zile de la data când au luat cunoştinţă de măsura luată.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Persoana condamnată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ascultată, în mod obligatoriu, la locul de deţinere, de judecătorul de supraveghere a privării de libertate.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persoana condamnată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transferată la un alt penitenciar, judecătorul de supraveghere a privării de libertate poate asculta persoana în cauză, în condiţiile </w:t>
      </w:r>
      <w:r>
        <w:rPr>
          <w:rFonts w:ascii="Times New Roman" w:hAnsi="Times New Roman" w:cs="Times New Roman"/>
          <w:color w:val="008000"/>
          <w:sz w:val="28"/>
          <w:szCs w:val="28"/>
          <w:u w:val="single"/>
        </w:rPr>
        <w:t>art. 29</w:t>
      </w:r>
      <w:r>
        <w:rPr>
          <w:rFonts w:ascii="Times New Roman" w:hAnsi="Times New Roman" w:cs="Times New Roman"/>
          <w:sz w:val="28"/>
          <w:szCs w:val="28"/>
        </w:rPr>
        <w:t>, sau poate solicita ascultarea acesteia de către judecătorul de supraveghere a privării de libertate de la noul loc de deţinere, care înaintează declaraţia luată.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Judecătorul de supraveghere a privării de libertate poate proceda la ascultarea oricărei altei persoane din sistemul penitenciar, în vederea aflării adevărului.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Judecătorul de supraveghere a privării de libertate soluţionează plângerea, prin încheiere motivată, în termen de 15 zile de la primirea acesteia şi pronunţă una dintre următoarele soluţii: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admite</w:t>
      </w:r>
      <w:proofErr w:type="gramEnd"/>
      <w:r>
        <w:rPr>
          <w:rFonts w:ascii="Times New Roman" w:hAnsi="Times New Roman" w:cs="Times New Roman"/>
          <w:sz w:val="28"/>
          <w:szCs w:val="28"/>
        </w:rPr>
        <w:t xml:space="preserve"> plângerea, în tot sau în parte, şi dispune anularea sau modificarea măsurii luate de către administraţia penitenciarului ori obligă administraţia penitenciarului să ia măsurile legale care se impun;</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respinge</w:t>
      </w:r>
      <w:proofErr w:type="gramEnd"/>
      <w:r>
        <w:rPr>
          <w:rFonts w:ascii="Times New Roman" w:hAnsi="Times New Roman" w:cs="Times New Roman"/>
          <w:sz w:val="28"/>
          <w:szCs w:val="28"/>
        </w:rPr>
        <w:t xml:space="preserve"> plângerea, dacă aceasta este nefondată, rămasă fără obiect, tardivă sau inadmisibilă, după caz;</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ia</w:t>
      </w:r>
      <w:proofErr w:type="gramEnd"/>
      <w:r>
        <w:rPr>
          <w:rFonts w:ascii="Times New Roman" w:hAnsi="Times New Roman" w:cs="Times New Roman"/>
          <w:sz w:val="28"/>
          <w:szCs w:val="28"/>
        </w:rPr>
        <w:t xml:space="preserve"> act de retragerea plângerii.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(7) Încheierea judecătorului de supraveghere a privării de libertate se comunică persoanei condamnate şi administraţiei penitenciarului, în termen de 3 zile de la data pronunţării acesteia.</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Competenţa de soluţionare a plângerii aparţine judecătorului de supraveghere a privării de libertate de la penitenciarul care a dispus măsurile cu privire la exercitarea drepturilor.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Împotriva încheierii judecătorului de supraveghere a privării de libertate, persoana condamnată şi administraţia penitenciarului pot formula contestaţie la judecătoria în a cărei circumscripţie se află penitenciarul, în termen de 5 zile de la comunicarea încheierii.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Contestaţiile se depun la judecătorul de supraveghere a privării de libertate care a pronunţat încheierea.</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Contestaţiile se înaintează judecătoriei, împreună cu dosarul cauzei, în termen de două zile de la primirea acestora.</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Dispoziţiile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39</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(14) - (19) se aplică în mod corespunzător.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57</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Asigurarea respectării drepturilor persoanelor condamnate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Respectarea drepturilor prevăzute de lege pentru persoanele condamnate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asigurată de judecătorul de supraveghere a privării de libertate.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Reprezentanţii organizaţiilor neguvernamentale, care desfăşoară activităţi în domeniul protecţiei drepturilor omului, pot vizita penitenciarele şi pot lua contact cu persoanele condamnate, cu acordul directorului general al Administraţiei Naţionale a Penitenciarelor.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Întrevederile dintre reprezentanţii organizaţiilor neguvernamentale prevăzute la alin. (2)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persoanele condamnate se desfăşoară în condiţii de confidenţialitate, sub supraveghere vizuală.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58</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Libertatea conştiinţei,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opiniilor şi libertatea credinţelor religioase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Libertatea conştiinţei şi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opiniilor, precum şi libertatea credinţelor religioase ale persoanelor condamnate nu pot fi îngrădite.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Persoanele condamnate au dreptul la libertatea credinţelor religioase, fără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aduce atingere libertăţii credinţelor religioase ale celorlalte persoane condamnate.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Persoanele condamnate pot participa, pe baza liberului consimţământ, la servicii sau întruniri religioase organizate în penitenciare, pot primi vizite ale reprezentanţilor cultului respectiv şi pot procura şi deţine publicaţii cu caracter religios, precum şi obiecte de cult.</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59</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Dreptul la informaţie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Dreptul persoanelor condamnate de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avea acces la informaţiile de interes public nu poate fi îngrădit.</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Accesul persoanelor condamnate la informaţiile de interes public se realizează în condiţiile legii.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Administraţia Naţională a Penitenciarelor şi administraţia penitenciarului au obligaţia de a lua toate măsurile necesare pentru asigurarea aplicării dispoziţiilor legale privind liberul acces la informaţiile de interes public pentru persoanele condamnate.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Dreptul persoanelor condamnate la informaţii de interes public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asigurat şi prin publicaţii, emisiuni radiofonice şi televizate sau prin orice alte mijloace autorizate.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Persoanelor condamnate li se va permite să comunice cu mass-media, cu respectarea măsurilor de siguranţă din penitenciar şi doar dacă nu există motive întemeiate care să interzică acest lucru din raţiuni ce ţin de protecţia părţii vătămate, a altor persoane condamnate sau a personalului penitenciarului.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60</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Dreptul la consultarea documentelor cu caracter personal</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Persoana condamnată, apărătorul acesteia sau oricare </w:t>
      </w:r>
      <w:proofErr w:type="gramStart"/>
      <w:r>
        <w:rPr>
          <w:rFonts w:ascii="Times New Roman" w:hAnsi="Times New Roman" w:cs="Times New Roman"/>
          <w:sz w:val="28"/>
          <w:szCs w:val="28"/>
        </w:rPr>
        <w:t>altă</w:t>
      </w:r>
      <w:proofErr w:type="gramEnd"/>
      <w:r>
        <w:rPr>
          <w:rFonts w:ascii="Times New Roman" w:hAnsi="Times New Roman" w:cs="Times New Roman"/>
          <w:sz w:val="28"/>
          <w:szCs w:val="28"/>
        </w:rPr>
        <w:t xml:space="preserve"> persoană, cu acordul scris al persoanei condamnate, are acces la dosarul individual.</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Persoana condamnată poate obţine, la cerere, contra cost, într-un număr de exemplare justificat, fotocopii ale documentelor din dosarul individual.</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Dacă persoanele condamnate nu dispun de mijloacele băneşti necesare, cheltuielile prevăzute la alin. (2) </w:t>
      </w:r>
      <w:proofErr w:type="gramStart"/>
      <w:r>
        <w:rPr>
          <w:rFonts w:ascii="Times New Roman" w:hAnsi="Times New Roman" w:cs="Times New Roman"/>
          <w:sz w:val="28"/>
          <w:szCs w:val="28"/>
        </w:rPr>
        <w:t>sunt</w:t>
      </w:r>
      <w:proofErr w:type="gramEnd"/>
      <w:r>
        <w:rPr>
          <w:rFonts w:ascii="Times New Roman" w:hAnsi="Times New Roman" w:cs="Times New Roman"/>
          <w:sz w:val="28"/>
          <w:szCs w:val="28"/>
        </w:rPr>
        <w:t xml:space="preserve"> suportate de către administraţia locului de deţinere.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Sunt considerate persoane fără mijloace băneşti persoanele condamnate care nu au sau nu au avut în ultimele 30 de zile sume de bani disponibile în fişa contabilă nominală sau în contul personal. Sumele cheltuite de administraţia penitenciarului pentru exercitarea dreptului la petiţionare sau corespondenţă se recuperează ulterior de la persoana condamnată din sumele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le va deţine în fişa contabilă nominală sau în contul personal, în timpul executării pedepsei.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Apărătorul sau oricare </w:t>
      </w:r>
      <w:proofErr w:type="gramStart"/>
      <w:r>
        <w:rPr>
          <w:rFonts w:ascii="Times New Roman" w:hAnsi="Times New Roman" w:cs="Times New Roman"/>
          <w:sz w:val="28"/>
          <w:szCs w:val="28"/>
        </w:rPr>
        <w:t>altă</w:t>
      </w:r>
      <w:proofErr w:type="gramEnd"/>
      <w:r>
        <w:rPr>
          <w:rFonts w:ascii="Times New Roman" w:hAnsi="Times New Roman" w:cs="Times New Roman"/>
          <w:sz w:val="28"/>
          <w:szCs w:val="28"/>
        </w:rPr>
        <w:t xml:space="preserve"> persoană, cu acordul scris al persoanei condamnate, poate obţine, contra cost, o fotocopie a documentelor din dosarul individual.</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Dosarul individual poate fi consultat, cu excepţia situaţiilor în care acesta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solicitat de organele abilitate potrivit legii, numai cu acordul persoanei condamnate.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Consultarea documentelor din dosarul individual prevăzut la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face în prezenţa unei persoane desemnate de directorul penitenciarului.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Datele cu caracter personal ale persoanelor condamnate sunt confidenţiale, potrivit legii.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61</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Măsuri pentru asigurarea accesului la dispoziţiile legale şi documentele privind executarea pedepselor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Prevederile </w:t>
      </w:r>
      <w:r>
        <w:rPr>
          <w:rFonts w:ascii="Times New Roman" w:hAnsi="Times New Roman" w:cs="Times New Roman"/>
          <w:color w:val="008000"/>
          <w:sz w:val="28"/>
          <w:szCs w:val="28"/>
          <w:u w:val="single"/>
        </w:rPr>
        <w:t>Codului penal</w:t>
      </w:r>
      <w:r>
        <w:rPr>
          <w:rFonts w:ascii="Times New Roman" w:hAnsi="Times New Roman" w:cs="Times New Roman"/>
          <w:sz w:val="28"/>
          <w:szCs w:val="28"/>
        </w:rPr>
        <w:t xml:space="preserve"> şi ale </w:t>
      </w:r>
      <w:r>
        <w:rPr>
          <w:rFonts w:ascii="Times New Roman" w:hAnsi="Times New Roman" w:cs="Times New Roman"/>
          <w:color w:val="008000"/>
          <w:sz w:val="28"/>
          <w:szCs w:val="28"/>
          <w:u w:val="single"/>
        </w:rPr>
        <w:t>Codului de procedură penală</w:t>
      </w:r>
      <w:r>
        <w:rPr>
          <w:rFonts w:ascii="Times New Roman" w:hAnsi="Times New Roman" w:cs="Times New Roman"/>
          <w:sz w:val="28"/>
          <w:szCs w:val="28"/>
        </w:rPr>
        <w:t xml:space="preserve"> referitoare la executarea pedepselor privative de libertate, prezenta lege, regulamentul de aplicare a dispoziţiilor acesteia, ordinele şi deciziile emise în temeiul prezentei legi, </w:t>
      </w:r>
      <w:r>
        <w:rPr>
          <w:rFonts w:ascii="Times New Roman" w:hAnsi="Times New Roman" w:cs="Times New Roman"/>
          <w:color w:val="008000"/>
          <w:sz w:val="28"/>
          <w:szCs w:val="28"/>
          <w:u w:val="single"/>
        </w:rPr>
        <w:t xml:space="preserve">Legea nr. </w:t>
      </w:r>
      <w:proofErr w:type="gramStart"/>
      <w:r>
        <w:rPr>
          <w:rFonts w:ascii="Times New Roman" w:hAnsi="Times New Roman" w:cs="Times New Roman"/>
          <w:color w:val="008000"/>
          <w:sz w:val="28"/>
          <w:szCs w:val="28"/>
          <w:u w:val="single"/>
        </w:rPr>
        <w:t>544/2001</w:t>
      </w:r>
      <w:r>
        <w:rPr>
          <w:rFonts w:ascii="Times New Roman" w:hAnsi="Times New Roman" w:cs="Times New Roman"/>
          <w:sz w:val="28"/>
          <w:szCs w:val="28"/>
        </w:rPr>
        <w:t xml:space="preserve"> privind liberul acces la informaţiile de interes public, cu modificările şi completările ulterioare, şi </w:t>
      </w:r>
      <w:r>
        <w:rPr>
          <w:rFonts w:ascii="Times New Roman" w:hAnsi="Times New Roman" w:cs="Times New Roman"/>
          <w:color w:val="008000"/>
          <w:sz w:val="28"/>
          <w:szCs w:val="28"/>
          <w:u w:val="single"/>
        </w:rPr>
        <w:t>Hotărârea Guvernului nr.</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123/2002</w:t>
      </w:r>
      <w:r>
        <w:rPr>
          <w:rFonts w:ascii="Times New Roman" w:hAnsi="Times New Roman" w:cs="Times New Roman"/>
          <w:sz w:val="28"/>
          <w:szCs w:val="28"/>
        </w:rPr>
        <w:t xml:space="preserve"> pentru aprobarea Normelor metodologice de aplicare a </w:t>
      </w:r>
      <w:r>
        <w:rPr>
          <w:rFonts w:ascii="Times New Roman" w:hAnsi="Times New Roman" w:cs="Times New Roman"/>
          <w:color w:val="008000"/>
          <w:sz w:val="28"/>
          <w:szCs w:val="28"/>
          <w:u w:val="single"/>
        </w:rPr>
        <w:t>Legii nr.</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544/2001</w:t>
      </w:r>
      <w:r>
        <w:rPr>
          <w:rFonts w:ascii="Times New Roman" w:hAnsi="Times New Roman" w:cs="Times New Roman"/>
          <w:sz w:val="28"/>
          <w:szCs w:val="28"/>
        </w:rPr>
        <w:t xml:space="preserve"> privind liberul acces la informaţiile de interes public, </w:t>
      </w:r>
      <w:r>
        <w:rPr>
          <w:rFonts w:ascii="Times New Roman" w:hAnsi="Times New Roman" w:cs="Times New Roman"/>
          <w:color w:val="008000"/>
          <w:sz w:val="28"/>
          <w:szCs w:val="28"/>
          <w:u w:val="single"/>
        </w:rPr>
        <w:t>Ordonanţa de urgenţă a Guvernului nr.</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51/2008</w:t>
      </w:r>
      <w:r>
        <w:rPr>
          <w:rFonts w:ascii="Times New Roman" w:hAnsi="Times New Roman" w:cs="Times New Roman"/>
          <w:sz w:val="28"/>
          <w:szCs w:val="28"/>
        </w:rPr>
        <w:t xml:space="preserve"> privind ajutorul public judiciar în materie civilă, aprobată cu modificări şi completări prin </w:t>
      </w:r>
      <w:r>
        <w:rPr>
          <w:rFonts w:ascii="Times New Roman" w:hAnsi="Times New Roman" w:cs="Times New Roman"/>
          <w:color w:val="008000"/>
          <w:sz w:val="28"/>
          <w:szCs w:val="28"/>
          <w:u w:val="single"/>
        </w:rPr>
        <w:t>Legea nr.</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193/2008</w:t>
      </w:r>
      <w:r>
        <w:rPr>
          <w:rFonts w:ascii="Times New Roman" w:hAnsi="Times New Roman" w:cs="Times New Roman"/>
          <w:sz w:val="28"/>
          <w:szCs w:val="28"/>
        </w:rPr>
        <w:t>, cu modificările şi completările ulterioare, precum şi regulamentul de ordine interioară a penitenciarului sunt puse la dispoziţie persoanelor condamnate, în perioada de carantină şi observare după primirea în penitenciar.</w:t>
      </w:r>
      <w:proofErr w:type="gramEnd"/>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persoana condamnată nu vorbeşte sau nu înţelege limba română, nu se poate exprima ori are deficienţe de comunicare, administraţia penitenciarului dispune măsurile necesare aducerii la cunoştinţă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informaţiilor prevăzute la alin. (1), prin intermediul unei persoane care poate comunica cu persoana condamnată.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Textele prevederilor legale la care se face referire la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pun la dispoziţie persoanelor condamnate, în penitenciare, în locuri accesibile.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În cazul cetăţenilor români aparţinând minorităţilor naţionale, aducerea la cunoştinţă a prevederilor menţionate la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poate face în limba lor maternă.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62</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Asigurarea exercitării dreptului la asistenţă juridică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condamnate beneficiază de spaţiul şi facilităţile necesare asigurării dreptului la asistenţă juridică.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Persoanele condamnate pot consulta avocaţi aleşi de acestea, în orice problemă de drept dedusă procedurilor administrative sau judiciare.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Consultarea cu avocatul, ales sau din oficiu, se face cu respectarea confidenţialităţii vizitei, sub supraveghere vizuală.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63</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Dreptul de petiţionare şi dreptul la corespondenţă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Dreptul de petiţionare şi dreptul la corespondenţă ale persoanelor condamnate sunt garantate.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sensul prezentei legi, termenul petiţie include orice cerere sau sesizare adresată autorităţilor publice, instituţiilor publice, organelor judiciare, instanţelor naţionale şi </w:t>
      </w:r>
      <w:proofErr w:type="gramStart"/>
      <w:r>
        <w:rPr>
          <w:rFonts w:ascii="Times New Roman" w:hAnsi="Times New Roman" w:cs="Times New Roman"/>
          <w:sz w:val="28"/>
          <w:szCs w:val="28"/>
        </w:rPr>
        <w:t>internaţionale</w:t>
      </w:r>
      <w:proofErr w:type="gramEnd"/>
      <w:r>
        <w:rPr>
          <w:rFonts w:ascii="Times New Roman" w:hAnsi="Times New Roman" w:cs="Times New Roman"/>
          <w:sz w:val="28"/>
          <w:szCs w:val="28"/>
        </w:rPr>
        <w:t>.</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scopul prevenirii introducerii în penitenciar, prin intermediul corespondenţei şi al răspunsurilor la petiţii, a drogurilor, substanţelor toxice, explozibililor sau a altor asemenea obiecte a căror deţinere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interzisă, plicurile sunt deschise, fără a fi citite, în prezenţa persoanei condamnate.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Corespondenţa şi răspunsurile la petiţii au caracter confidenţial şi nu pot fi reţinute decât în limitele şi în condiţiile prevăzute de lege.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Corespondenţa şi răspunsurile la petiţii pot fi reţinute şi </w:t>
      </w:r>
      <w:proofErr w:type="gramStart"/>
      <w:r>
        <w:rPr>
          <w:rFonts w:ascii="Times New Roman" w:hAnsi="Times New Roman" w:cs="Times New Roman"/>
          <w:sz w:val="28"/>
          <w:szCs w:val="28"/>
        </w:rPr>
        <w:t>predate</w:t>
      </w:r>
      <w:proofErr w:type="gramEnd"/>
      <w:r>
        <w:rPr>
          <w:rFonts w:ascii="Times New Roman" w:hAnsi="Times New Roman" w:cs="Times New Roman"/>
          <w:sz w:val="28"/>
          <w:szCs w:val="28"/>
        </w:rPr>
        <w:t xml:space="preserve"> celor în drept dacă există indicii temeinice cu privire la săvârşirea unei infracţiuni. Persoana condamnată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înştiinţată, în scris, cu privire la luarea acestor măsuri. Reţinerea şi predarea celor în drept a corespondenţei şi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răspunsurilor la petiţii în acest caz se pot face numai pe baza dispoziţiilor emise de către judecătorul de supraveghere a privării de libertate, prevederile </w:t>
      </w:r>
      <w:r>
        <w:rPr>
          <w:rFonts w:ascii="Times New Roman" w:hAnsi="Times New Roman" w:cs="Times New Roman"/>
          <w:color w:val="008000"/>
          <w:sz w:val="28"/>
          <w:szCs w:val="28"/>
          <w:u w:val="single"/>
        </w:rPr>
        <w:t>art. 147</w:t>
      </w:r>
      <w:r>
        <w:rPr>
          <w:rFonts w:ascii="Times New Roman" w:hAnsi="Times New Roman" w:cs="Times New Roman"/>
          <w:sz w:val="28"/>
          <w:szCs w:val="28"/>
        </w:rPr>
        <w:t xml:space="preserve"> din Codul de procedură penală aplicându-se în mod corespunzător.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64</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Măsuri pentru asigurarea dreptului de petiţionare şi a dreptului la corespondenţă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asigurarea exercitării dreptului de petiţionare şi a dreptului la corespondenţă, directorul penitenciarului are obligaţia de a lua măsurile corespunzătoare pentru punerea la dispoziţia persoanei condamnate a materialelor necesare, precum şi pentru instalarea de cutii poştale în interiorul penitenciarului.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Petiţiile şi corespondenţa sunt colectate de către personalul furnizorului de servicii poştale, căruia i se asigură accesul în interiorul penitenciarului.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Personalul furnizorului de servicii poştale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însoţit, în interiorul penitenciarului, de o persoană anume desemnată de directorul penitenciarului.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Răspunsurile la petiţii şi corespondenţă, adresate persoanelor condamnate, se predau de îndată destinatarului, sub semnătură.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Cheltuielile ocazionate de exercitarea dreptului de petiţionare şi a dreptului la corespondenţă sunt suportate, de regulă, de către persoanele condamnate. În cazul în care aceste persoane nu dispun de mijloacele băneşti necesare, cheltuielile pentru exercitarea dreptului de petiţionare prin cereri şi sesizări adresate organelor judiciare, instanţelor sau organizaţiilor internaţionale a căror competenţă este acceptată ori recunoscută de România şi cele pentru exercitarea dreptului la corespondenţă cu familia, apărătorul şi cu </w:t>
      </w:r>
      <w:r>
        <w:rPr>
          <w:rFonts w:ascii="Times New Roman" w:hAnsi="Times New Roman" w:cs="Times New Roman"/>
          <w:sz w:val="28"/>
          <w:szCs w:val="28"/>
        </w:rPr>
        <w:lastRenderedPageBreak/>
        <w:t>organizaţiile neguvernamentale care îşi desfăşoară activitatea în domeniul protecţiei drepturilor omului sunt suportate de către administraţia penitenciarului.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Prevederile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60</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(4)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aplică în mod corespunzător.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65</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Dreptul la convorbiri telefonice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condamnate au dreptul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efectueze convorbiri telefonice de la telefoanele publice instalate în penitenciare. Convorbirile telefonice au caracter confidenţial şi se efectuează sub supraveghere vizuală.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asigurarea exercitării dreptului la convorbiri telefonice, directorul penitenciarului are obligaţia de a lua măsurile necesare pentru instalarea de telefoane publice în interiorul penitenciarului.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Cheltuielile ocazionate de efectuarea convorbirilor telefonice sunt suportate de către persoanele condamnate.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Numărul şi durata convorbirilor telefonice se stabilesc prin regulamentul de aplicare a prezentei legi.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66</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Dreptul la comunicări on-line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anumite categorii de persoane condamnate, se poate facilita comunicarea on-line cu membrii de familie sau alte persoane.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Categoriile de persoane condamnate, numărul şi durata comunicărilor on-line, precum şi modalitatea de acordare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acestora se stabilesc prin regulamentul de aplicare a prezentei legi.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67</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Dreptul la plimbare zilnică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Fiecărei persoane condamnate i se asigură zilnic plimbarea în aer liber timp de minimum o oră, în funcţie de regimul de executare a pedepsei privative de libertate.</w:t>
      </w:r>
      <w:proofErr w:type="gramEnd"/>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68</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Dreptul de a primi vizite şi dreptul de a fi informat cu privire la situaţiile familiale deosebite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condamnate au dreptul de a primi vizite, în spaţii special amenajate, </w:t>
      </w:r>
      <w:proofErr w:type="gramStart"/>
      <w:r>
        <w:rPr>
          <w:rFonts w:ascii="Times New Roman" w:hAnsi="Times New Roman" w:cs="Times New Roman"/>
          <w:sz w:val="28"/>
          <w:szCs w:val="28"/>
        </w:rPr>
        <w:t>sub</w:t>
      </w:r>
      <w:proofErr w:type="gramEnd"/>
      <w:r>
        <w:rPr>
          <w:rFonts w:ascii="Times New Roman" w:hAnsi="Times New Roman" w:cs="Times New Roman"/>
          <w:sz w:val="28"/>
          <w:szCs w:val="28"/>
        </w:rPr>
        <w:t xml:space="preserve"> supravegherea vizuală a personalului administraţiei penitenciarului.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Persoanele aflate în vizită sunt supuse controlului specific.</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Durata şi periodicitatea vizitelor, modul de organizare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acestora, precum şi calitatea persoanelor vizitatoare se stabilesc prin regulamentul de aplicare a prezentei legi.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Persoanele condamnate au dreptul de a primi oricând, în condiţii de confidenţialitate, vizite ale apărătorului.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Persoanele condamnate pot comunica în limba maternă atât între ele, cât şi cu persoanele care le vizitează.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Persoanele condamnate sunt informate de către administraţia penitenciarului cu privire la boala gravă sau decesul soţului, soţiei sau al concubinului, concubinei, precum şi al unei rude apropiate, în cel mai scurt timp de la luarea la cunoştinţă, de către administraţia penitenciarului, despre evenimentul produs.</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69*)</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Dreptul la vizită intimă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Pot beneficia de vizită intimă persoanele condamnate care îndeplinesc, cumulativ, următoarele condiţii: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w:t>
      </w:r>
      <w:proofErr w:type="gramStart"/>
      <w:r>
        <w:rPr>
          <w:rFonts w:ascii="Times New Roman" w:hAnsi="Times New Roman" w:cs="Times New Roman"/>
          <w:sz w:val="28"/>
          <w:szCs w:val="28"/>
        </w:rPr>
        <w:t>sunt</w:t>
      </w:r>
      <w:proofErr w:type="gramEnd"/>
      <w:r>
        <w:rPr>
          <w:rFonts w:ascii="Times New Roman" w:hAnsi="Times New Roman" w:cs="Times New Roman"/>
          <w:sz w:val="28"/>
          <w:szCs w:val="28"/>
        </w:rPr>
        <w:t xml:space="preserve"> condamnate definitiv şi sunt repartizate într-un regim de executare a pedepselor privative de libertate;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nu</w:t>
      </w:r>
      <w:proofErr w:type="gramEnd"/>
      <w:r>
        <w:rPr>
          <w:rFonts w:ascii="Times New Roman" w:hAnsi="Times New Roman" w:cs="Times New Roman"/>
          <w:sz w:val="28"/>
          <w:szCs w:val="28"/>
        </w:rPr>
        <w:t xml:space="preserve"> sunt în curs de judecată în calitate de inculpat;</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există</w:t>
      </w:r>
      <w:proofErr w:type="gramEnd"/>
      <w:r>
        <w:rPr>
          <w:rFonts w:ascii="Times New Roman" w:hAnsi="Times New Roman" w:cs="Times New Roman"/>
          <w:sz w:val="28"/>
          <w:szCs w:val="28"/>
        </w:rPr>
        <w:t xml:space="preserve"> o relaţie de căsătorie, dovedită prin copie legalizată a certificatului de căsătorie sau, după caz, o relaţie de parteneriat similară relaţiilor stabilite între soţi;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nu</w:t>
      </w:r>
      <w:proofErr w:type="gramEnd"/>
      <w:r>
        <w:rPr>
          <w:rFonts w:ascii="Times New Roman" w:hAnsi="Times New Roman" w:cs="Times New Roman"/>
          <w:sz w:val="28"/>
          <w:szCs w:val="28"/>
        </w:rPr>
        <w:t xml:space="preserve"> au beneficiat, în ultimele 3 luni anterioare solicitării vizitei intime, de permisiunea de ieşire din penitenciar;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nu</w:t>
      </w:r>
      <w:proofErr w:type="gramEnd"/>
      <w:r>
        <w:rPr>
          <w:rFonts w:ascii="Times New Roman" w:hAnsi="Times New Roman" w:cs="Times New Roman"/>
          <w:sz w:val="28"/>
          <w:szCs w:val="28"/>
        </w:rPr>
        <w:t xml:space="preserve"> au fost sancţionate disciplinar pe o perioadă de 6 luni, anterioară solicitării vizitei intime, sau sancţiunea a fost ridicată;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participă</w:t>
      </w:r>
      <w:proofErr w:type="gramEnd"/>
      <w:r>
        <w:rPr>
          <w:rFonts w:ascii="Times New Roman" w:hAnsi="Times New Roman" w:cs="Times New Roman"/>
          <w:sz w:val="28"/>
          <w:szCs w:val="28"/>
        </w:rPr>
        <w:t xml:space="preserve"> activ la programe educaţionale, de asistenţă psihologică şi asistenţă socială ori la muncă.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Persoana condamnată căsătorită poate beneficia de vizită intimă numai cu soţul sau soţia.</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acordarea vizitei intime, partenerii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 avut o relaţie similară relaţiilor stabilite între soţi anterior datei primirii în penitenciar.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Dovada existenţei relaţiei de parteneriat se face prin declaraţie pe propria răspundere, autentificată de notar.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Directorul penitenciarului poate aproba vizite intime între persoane condamnate, în condiţiile prezentului articol.</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Numărul, periodicitatea şi procedura desfăşurării vizitelor intime se stabilesc prin regulamentul de aplicare a prezentei legi.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b/>
          <w:bCs/>
          <w:i/>
          <w:iCs/>
          <w:sz w:val="28"/>
          <w:szCs w:val="28"/>
        </w:rPr>
        <w:t>*)</w:t>
      </w:r>
      <w:r>
        <w:rPr>
          <w:rFonts w:ascii="Times New Roman" w:hAnsi="Times New Roman" w:cs="Times New Roman"/>
          <w:i/>
          <w:iCs/>
          <w:sz w:val="28"/>
          <w:szCs w:val="28"/>
        </w:rPr>
        <w:t xml:space="preserve"> Curtea Constituţională, prin </w:t>
      </w:r>
      <w:r>
        <w:rPr>
          <w:rFonts w:ascii="Times New Roman" w:hAnsi="Times New Roman" w:cs="Times New Roman"/>
          <w:i/>
          <w:iCs/>
          <w:color w:val="008000"/>
          <w:sz w:val="28"/>
          <w:szCs w:val="28"/>
          <w:u w:val="single"/>
        </w:rPr>
        <w:t>Decizia nr.</w:t>
      </w:r>
      <w:proofErr w:type="gramEnd"/>
      <w:r>
        <w:rPr>
          <w:rFonts w:ascii="Times New Roman" w:hAnsi="Times New Roman" w:cs="Times New Roman"/>
          <w:i/>
          <w:iCs/>
          <w:color w:val="008000"/>
          <w:sz w:val="28"/>
          <w:szCs w:val="28"/>
          <w:u w:val="single"/>
        </w:rPr>
        <w:t xml:space="preserve"> 222/2015</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a constatat că dispoziţiile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69</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Legea nr. </w:t>
      </w:r>
      <w:proofErr w:type="gramStart"/>
      <w:r>
        <w:rPr>
          <w:rFonts w:ascii="Times New Roman" w:hAnsi="Times New Roman" w:cs="Times New Roman"/>
          <w:i/>
          <w:iCs/>
          <w:sz w:val="28"/>
          <w:szCs w:val="28"/>
        </w:rPr>
        <w:t>254/2013 sunt neconstituţionale.</w:t>
      </w:r>
      <w:proofErr w:type="gramEnd"/>
    </w:p>
    <w:p w:rsidR="006579AC" w:rsidRDefault="006579AC" w:rsidP="006579AC">
      <w:pPr>
        <w:autoSpaceDE w:val="0"/>
        <w:autoSpaceDN w:val="0"/>
        <w:adjustRightInd w:val="0"/>
        <w:spacing w:after="0" w:line="240" w:lineRule="auto"/>
        <w:rPr>
          <w:rFonts w:ascii="Times New Roman" w:hAnsi="Times New Roman" w:cs="Times New Roman"/>
          <w:sz w:val="28"/>
          <w:szCs w:val="28"/>
        </w:rPr>
      </w:pP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70</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Dreptul de a primi, cumpăra şi a deţine bunuri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condamnate au dreptul de a primi bunuri şi de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efectua cumpărături.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Numărul şi greutatea pachetelor, categoriile de bunuri care pot fi primite, cumpărate, păstrate şi folosite de către persoanele condamnate, precum şi procedura de primire, păstrare şi folosire se stabilesc prin regulamentul de aplicare a prezentei legi.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Persoanele condamnate pot primi sume de bani, care se consemnează în fişa contabilă nominală,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se întocmeşte la intrarea în penitenciar.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Cotele din sumele de bani cuvenite persoanelor condamnate pentru munca prestată, sumele primite de la persoane fizice sau juridice în timpul executării pedepsei şi sumele aflate asupra lor la primirea în penitenciar sunt evidenţiate în fişa contabilă nominală a persoanelor condamnate şi pot fi folosite pentru:</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exercitarea</w:t>
      </w:r>
      <w:proofErr w:type="gramEnd"/>
      <w:r>
        <w:rPr>
          <w:rFonts w:ascii="Times New Roman" w:hAnsi="Times New Roman" w:cs="Times New Roman"/>
          <w:sz w:val="28"/>
          <w:szCs w:val="28"/>
        </w:rPr>
        <w:t xml:space="preserve"> dreptului de petiţionare, a dreptului la corespondenţă şi a dreptului la convorbiri telefonice;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fotocopierea</w:t>
      </w:r>
      <w:proofErr w:type="gramEnd"/>
      <w:r>
        <w:rPr>
          <w:rFonts w:ascii="Times New Roman" w:hAnsi="Times New Roman" w:cs="Times New Roman"/>
          <w:sz w:val="28"/>
          <w:szCs w:val="28"/>
        </w:rPr>
        <w:t xml:space="preserve"> documentelor de interes personal;</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efectuarea</w:t>
      </w:r>
      <w:proofErr w:type="gramEnd"/>
      <w:r>
        <w:rPr>
          <w:rFonts w:ascii="Times New Roman" w:hAnsi="Times New Roman" w:cs="Times New Roman"/>
          <w:sz w:val="28"/>
          <w:szCs w:val="28"/>
        </w:rPr>
        <w:t xml:space="preserve"> examenului medical prevăzut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72</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(4);</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derularea</w:t>
      </w:r>
      <w:proofErr w:type="gramEnd"/>
      <w:r>
        <w:rPr>
          <w:rFonts w:ascii="Times New Roman" w:hAnsi="Times New Roman" w:cs="Times New Roman"/>
          <w:sz w:val="28"/>
          <w:szCs w:val="28"/>
        </w:rPr>
        <w:t xml:space="preserve"> contractului de asigurare în condiţiile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87</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repararea</w:t>
      </w:r>
      <w:proofErr w:type="gramEnd"/>
      <w:r>
        <w:rPr>
          <w:rFonts w:ascii="Times New Roman" w:hAnsi="Times New Roman" w:cs="Times New Roman"/>
          <w:sz w:val="28"/>
          <w:szCs w:val="28"/>
        </w:rPr>
        <w:t xml:space="preserve"> pagubelor cauzate bunurilor puse la dispoziţie de administraţia penitenciarului;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recuperarea</w:t>
      </w:r>
      <w:proofErr w:type="gramEnd"/>
      <w:r>
        <w:rPr>
          <w:rFonts w:ascii="Times New Roman" w:hAnsi="Times New Roman" w:cs="Times New Roman"/>
          <w:sz w:val="28"/>
          <w:szCs w:val="28"/>
        </w:rPr>
        <w:t xml:space="preserve"> cheltuielilor avansate de administraţia penitenciarului, în condiţiile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60</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(3),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64</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(5)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72</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(5);</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g) </w:t>
      </w:r>
      <w:proofErr w:type="gramStart"/>
      <w:r>
        <w:rPr>
          <w:rFonts w:ascii="Times New Roman" w:hAnsi="Times New Roman" w:cs="Times New Roman"/>
          <w:sz w:val="28"/>
          <w:szCs w:val="28"/>
        </w:rPr>
        <w:t>cumpărarea</w:t>
      </w:r>
      <w:proofErr w:type="gramEnd"/>
      <w:r>
        <w:rPr>
          <w:rFonts w:ascii="Times New Roman" w:hAnsi="Times New Roman" w:cs="Times New Roman"/>
          <w:sz w:val="28"/>
          <w:szCs w:val="28"/>
        </w:rPr>
        <w:t xml:space="preserve"> de bunuri, sprijinirea familiei sau alte asemenea scopuri;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w:t>
      </w:r>
      <w:proofErr w:type="gramStart"/>
      <w:r>
        <w:rPr>
          <w:rFonts w:ascii="Times New Roman" w:hAnsi="Times New Roman" w:cs="Times New Roman"/>
          <w:sz w:val="28"/>
          <w:szCs w:val="28"/>
        </w:rPr>
        <w:t>plata</w:t>
      </w:r>
      <w:proofErr w:type="gramEnd"/>
      <w:r>
        <w:rPr>
          <w:rFonts w:ascii="Times New Roman" w:hAnsi="Times New Roman" w:cs="Times New Roman"/>
          <w:sz w:val="28"/>
          <w:szCs w:val="28"/>
        </w:rPr>
        <w:t xml:space="preserve"> transportului până la domiciliu, la punerea în libertate;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w:t>
      </w:r>
      <w:proofErr w:type="gramStart"/>
      <w:r>
        <w:rPr>
          <w:rFonts w:ascii="Times New Roman" w:hAnsi="Times New Roman" w:cs="Times New Roman"/>
          <w:sz w:val="28"/>
          <w:szCs w:val="28"/>
        </w:rPr>
        <w:t>îndeplinirea</w:t>
      </w:r>
      <w:proofErr w:type="gramEnd"/>
      <w:r>
        <w:rPr>
          <w:rFonts w:ascii="Times New Roman" w:hAnsi="Times New Roman" w:cs="Times New Roman"/>
          <w:sz w:val="28"/>
          <w:szCs w:val="28"/>
        </w:rPr>
        <w:t xml:space="preserve"> obligaţiilor civile stabilite prin hotărârea de condamnare.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71</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Dreptul la asistenţă medicală, tratament şi îngrijiri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Dreptul la asistenţă medicală, tratament şi îngrijiri al persoanelor condamnate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garantat, fără discriminare în ceea ce priveşte situaţia lor juridică. Dreptul la asistenţă medicală include intervenţia medicală, asistenţa medicală primară, </w:t>
      </w:r>
      <w:proofErr w:type="gramStart"/>
      <w:r>
        <w:rPr>
          <w:rFonts w:ascii="Times New Roman" w:hAnsi="Times New Roman" w:cs="Times New Roman"/>
          <w:sz w:val="28"/>
          <w:szCs w:val="28"/>
        </w:rPr>
        <w:t>asistenţa</w:t>
      </w:r>
      <w:proofErr w:type="gramEnd"/>
      <w:r>
        <w:rPr>
          <w:rFonts w:ascii="Times New Roman" w:hAnsi="Times New Roman" w:cs="Times New Roman"/>
          <w:sz w:val="28"/>
          <w:szCs w:val="28"/>
        </w:rPr>
        <w:t xml:space="preserve"> medicală de urgenţă şi asistenţa medicală de specialitate. Dreptul la îngrijiri include atât îngrijirile de sănătate, cât şi îngrijirile terminale.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Asistenţa medicală, tratamentul şi îngrijirile în penitenciare se asigură, cu personal calificat, în mod gratuit, potrivit legii, la cerere sau ori de câte ori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necesar.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Persoanele condamnate beneficiază în mod gratuit, potrivit legii, de îngrijiri, tratament medical şi medicamente.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Serviciile de asistenţă medicală, tratament, îngrijiri şi medicamentele sunt asigurate din Fondul naţional unic de asigurări sociale de sănătate, în condiţiile Contractului-cadru privind condiţiile acordării asistenţei medicale în cadrul sistemului de asigurări sociale de sănătate şi ale Normelor metodologice de aplicare a acestuia, din fondurile unităţilor din sistemul administraţiei penitenciare, aprobate cu această destinaţie, şi din alte surse, potrivit legii.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Acordarea asistenţei medicale, a tratamentului şi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îngrijirilor persoanelor condamnate se face în condiţiile regulamentului de aplicare a prezentei legi.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Persoana condamnată la o pedeapsă privativă de libertate poate solicita, contra cost,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examinată, la locul de deţinere, de un medic din afara sistemului penitenciar. </w:t>
      </w:r>
      <w:proofErr w:type="gramStart"/>
      <w:r>
        <w:rPr>
          <w:rFonts w:ascii="Times New Roman" w:hAnsi="Times New Roman" w:cs="Times New Roman"/>
          <w:sz w:val="28"/>
          <w:szCs w:val="28"/>
        </w:rPr>
        <w:t>Constatările medicului din afara sistemului penitenciar se consemnează în dosarul medical al persoanei condamnate.</w:t>
      </w:r>
      <w:proofErr w:type="gramEnd"/>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72</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Examenul medical</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Examenul medical al persoanelor condamnate se realizează la primirea în penitenciar şi în timpul executării pedepsei privative de libertate, în mod periodic, dispoziţiile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71</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(4) aplicându-se în mod corespunzător.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Examenul medical se realizează în condiţii de confidenţialitate, cu asigurarea măsurilor de siguranţă.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constată urme de violenţă sau persoana condamnată acuză violenţe, medicul care efectuează examenul medical are obligaţia de a consemna în fişa medicală cele constatate şi declaraţiile persoanei condamnate în legătură cu acestea sau cu orice </w:t>
      </w:r>
      <w:proofErr w:type="gramStart"/>
      <w:r>
        <w:rPr>
          <w:rFonts w:ascii="Times New Roman" w:hAnsi="Times New Roman" w:cs="Times New Roman"/>
          <w:sz w:val="28"/>
          <w:szCs w:val="28"/>
        </w:rPr>
        <w:t>altă</w:t>
      </w:r>
      <w:proofErr w:type="gramEnd"/>
      <w:r>
        <w:rPr>
          <w:rFonts w:ascii="Times New Roman" w:hAnsi="Times New Roman" w:cs="Times New Roman"/>
          <w:sz w:val="28"/>
          <w:szCs w:val="28"/>
        </w:rPr>
        <w:t xml:space="preserve"> agresiune şi de a sesiza de îndată procurorul.</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cazurile prevăzute la alin. (3), persoana condamnată are dreptul de a solicita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examinată, în penitenciar, de un medic legist. Certificatul medico-legal se anexează la fişa medicală, după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persoana condamnată a luat cunoştinţă de conţinutul său, sub semnătură.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Cheltuielile ocazionate de examenul medical prevăzut la alin. (4)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suportă de către solicitant, cu excepţia situaţiei în care nu are sume de bani evidenţiate în fişa contabilă nominală sau în contul personal. Sumele cheltuite în acest sens de administraţia penitenciarului vor fi recuperate, pe durata executării pedepsei, de la persoana condamnată, în momentul în care în contul personal sau în fişa contabilă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exista disponibil.</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(6) Cu ocazia primirii în penitenciar, după identificarea persoanei condamnate, dacă aceasta prezintă afecţiuni medicale, penitenciarul adoptă măsurile necesare pentru asigurarea asistenţei medicale în reţeaua medicală proprie sau a Ministerului Sănătăţii.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73</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Asistenţa medicală în cazuri speciale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Femeile condamnate, care sunt însărcinate, beneficiază de asistenţă medicală prenatală şi postnatală, luându-se măsuri ca naşterea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aibă loc în afara penitenciarului, într-o instituţie medicală specializată. Administraţia penitenciarului </w:t>
      </w:r>
      <w:proofErr w:type="gramStart"/>
      <w:r>
        <w:rPr>
          <w:rFonts w:ascii="Times New Roman" w:hAnsi="Times New Roman" w:cs="Times New Roman"/>
          <w:sz w:val="28"/>
          <w:szCs w:val="28"/>
        </w:rPr>
        <w:t>ia</w:t>
      </w:r>
      <w:proofErr w:type="gramEnd"/>
      <w:r>
        <w:rPr>
          <w:rFonts w:ascii="Times New Roman" w:hAnsi="Times New Roman" w:cs="Times New Roman"/>
          <w:sz w:val="28"/>
          <w:szCs w:val="28"/>
        </w:rPr>
        <w:t xml:space="preserve"> măsuri ca, în mod excepţional, persoana condamnată, la solicitarea acesteia şi dacă nu este decăzută din drepturile părinteşti, să îşi poată îngriji copilul până la vârsta de un an.</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Administraţia penitenciarului informează autorităţile competente în domeniul protecţiei copilului cu privire la naşterea copilului de către o femeie condamnată, pentru a fi luate măsurile care se impun.</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împlinirea vârstei de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an sau anterior, copilul poate fi dat în îngrijire, cu acordul mamei, familiei sau persoanei indicate de aceasta.</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copilul nu poate fi dat în îngrijire potrivit alin. (3), acesta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încredinţat, potrivit legii, unei instituţii specializate, înştiinţându-se, în acest sens, autorităţile competente pentru protecţia copilului.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Prin decizie a directorului general al Administraţiei Naţionale a Penitenciarelor sunt desemnate penitenciarele care asigură condiţiile necesare pentru ca mama privată de libertate, la solicitarea acesteia, să îşi poată îngriji copilul până la împlinirea vârstei de un an.</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Prin decizie a directorului general al Administraţiei Naţionale a Penitenciarelor se stabilesc penitenciarele sau spitalele-penitenciar în care vor funcţiona secţii speciale de psihiatrie destinate deţinuţilor cu tulburări psihice grave, inclusiv cele provocate de alcool sau alte substanţe psihoactive.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secţiile speciale de psihiatrie se asigură, de către personal specializat, tratamentul necesar şi desfăşurarea programelor de intervenţie specifică deţinuţilor cu tulburări psihice grave, pentru modificarea pozitivă a personalităţii şi comportamentului acestora.</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Regimul aplicabil deţinuţilor în secţiile speciale de psihiatrie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cel prevăzut la </w:t>
      </w:r>
      <w:r>
        <w:rPr>
          <w:rFonts w:ascii="Times New Roman" w:hAnsi="Times New Roman" w:cs="Times New Roman"/>
          <w:color w:val="008000"/>
          <w:sz w:val="28"/>
          <w:szCs w:val="28"/>
          <w:u w:val="single"/>
        </w:rPr>
        <w:t>art. 36</w:t>
      </w:r>
      <w:r>
        <w:rPr>
          <w:rFonts w:ascii="Times New Roman" w:hAnsi="Times New Roman" w:cs="Times New Roman"/>
          <w:sz w:val="28"/>
          <w:szCs w:val="28"/>
        </w:rPr>
        <w:t>.</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74</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Dreptul la asistenţă diplomatică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condamnate, care au altă cetăţenie decât cea română, au dreptul de a se adresa reprezentanţelor diplomatice sau consulare în România ale statului ai cărui cetăţeni sunt şi de a fi vizitate de funcţionarii acestor reprezentanţe diplomatice sau consulare, în condiţii de confidenţialitate, sub supraveghere vizuală.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Administraţia penitenciarului are obligaţia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coopereze cu instituţiile prevăzute la alin. (1) </w:t>
      </w: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realizarea asistenţei diplomatice a persoanelor condamnate.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Persoanele condamnate, cu statut de refugiaţi sau apatrizi, precum şi persoanele condamnate, care au altă cetăţenie decât cea română, al căror stat nu este reprezentat diplomatic sau consular în România, pot solicita administraţiei penitenciarului să contacteze autoritatea internă sau internaţională competentă şi pot fi vizitate de reprezentanţii acesteia, în condiţii de confidenţialitate, sub supraveghere vizuală.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Persoanele condamnate, care au </w:t>
      </w:r>
      <w:proofErr w:type="gramStart"/>
      <w:r>
        <w:rPr>
          <w:rFonts w:ascii="Times New Roman" w:hAnsi="Times New Roman" w:cs="Times New Roman"/>
          <w:sz w:val="28"/>
          <w:szCs w:val="28"/>
        </w:rPr>
        <w:t>altă</w:t>
      </w:r>
      <w:proofErr w:type="gramEnd"/>
      <w:r>
        <w:rPr>
          <w:rFonts w:ascii="Times New Roman" w:hAnsi="Times New Roman" w:cs="Times New Roman"/>
          <w:sz w:val="28"/>
          <w:szCs w:val="28"/>
        </w:rPr>
        <w:t xml:space="preserve"> cetăţenie decât cea română, sunt informate, la intrarea în penitenciar, cu privire la posibilitatea continuării executării pedepsei privative de libertate în statul de cetăţenie.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Persoanele condamnate care nu au cetăţenie sau au </w:t>
      </w:r>
      <w:proofErr w:type="gramStart"/>
      <w:r>
        <w:rPr>
          <w:rFonts w:ascii="Times New Roman" w:hAnsi="Times New Roman" w:cs="Times New Roman"/>
          <w:sz w:val="28"/>
          <w:szCs w:val="28"/>
        </w:rPr>
        <w:t>altă</w:t>
      </w:r>
      <w:proofErr w:type="gramEnd"/>
      <w:r>
        <w:rPr>
          <w:rFonts w:ascii="Times New Roman" w:hAnsi="Times New Roman" w:cs="Times New Roman"/>
          <w:sz w:val="28"/>
          <w:szCs w:val="28"/>
        </w:rPr>
        <w:t xml:space="preserve"> cetăţenie decât cea română au dreptul de a solicita acordarea unei forme de protecţie în România, în condiţiile legii. Cererile de azil depuse de aceste persoane se transmit autorităţii desemnate pentru imigrări de către administraţia </w:t>
      </w:r>
      <w:proofErr w:type="gramStart"/>
      <w:r>
        <w:rPr>
          <w:rFonts w:ascii="Times New Roman" w:hAnsi="Times New Roman" w:cs="Times New Roman"/>
          <w:sz w:val="28"/>
          <w:szCs w:val="28"/>
        </w:rPr>
        <w:t>penitenciarului,</w:t>
      </w:r>
      <w:proofErr w:type="gramEnd"/>
      <w:r>
        <w:rPr>
          <w:rFonts w:ascii="Times New Roman" w:hAnsi="Times New Roman" w:cs="Times New Roman"/>
          <w:sz w:val="28"/>
          <w:szCs w:val="28"/>
        </w:rPr>
        <w:t xml:space="preserve"> care va asigura accesul autorităţilor competente în domeniul azilului, pentru efectuarea formalităţilor prevăzute de lege.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75</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Dreptul la încheierea căsătoriei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condamnate au dreptul la încheierea căsătoriei în penitenciar, în condiţiile legii. Consimţământul viitorilor soţi este luat de către ofiţerul de stare civilă din cadrul serviciului public comunitar local de evidenţă a persoanelor sau, după caz, din cadrul primăriei în a cărei rază administrativ-teritorială se găseşte penitenciarul.</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Administraţia penitenciarului are obligaţia de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asigura condiţiile necesare încheierii căsătoriei.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După încheierea căsătoriei, soţii pot beneficia de vizită intimă, timp de 48 de ore, cu acordul directorului penitenciarului.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cei doi soţi divorţează şi se recăsătoresc între ei, prevederile alin. (3) </w:t>
      </w:r>
      <w:proofErr w:type="gramStart"/>
      <w:r>
        <w:rPr>
          <w:rFonts w:ascii="Times New Roman" w:hAnsi="Times New Roman" w:cs="Times New Roman"/>
          <w:sz w:val="28"/>
          <w:szCs w:val="28"/>
        </w:rPr>
        <w:t>nu</w:t>
      </w:r>
      <w:proofErr w:type="gramEnd"/>
      <w:r>
        <w:rPr>
          <w:rFonts w:ascii="Times New Roman" w:hAnsi="Times New Roman" w:cs="Times New Roman"/>
          <w:sz w:val="28"/>
          <w:szCs w:val="28"/>
        </w:rPr>
        <w:t xml:space="preserve"> se aplică.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actul de căsătorie, la locul încheierii căsătoriei, se înscrie localitatea în a cărei rază teritorială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situat penitenciarul.</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Persoanele condamnate care execută pedeapsa privativă de libertate în regim semideschis sau deschis pot încheia căsătoria în localitatea în care domiciliază sau în localitatea în a cărei rază teritorială este situat penitenciarul, cu acordul directorului penitenciarului, şi pot primi, în acest scop, o permisiune de ieşire din penitenciar de până la 5 zile. Consimţământul viitorilor soţi este luat de către ofiţerul de stare civilă din cadrul serviciului public comunitar local de evidenţă a persoanelor sau, după caz, din cadrul primăriei localităţii în care se încheie căsătoria.</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Permisiunea de ieşire din penitenciar prevăzută la alin. (6)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acordă de către directorul general al Administraţiei Naţionale a Penitenciarelor, la propunerea comisiei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98</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76</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Dreptul de a vota</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condamnate îşi pot exercita dreptul de a vota, dacă acesta nu a fost interzis prin hotărârea de condamnare.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Administraţia penitenciarului asigură persoanelor condamnate condiţiile necesare exercitării dreptului la vot, potrivit legii.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Şeful serviciului public comunitar de evidenţă a persoanelor acordă scutire de la plata cheltuielilor de producere şi de eliberare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actelor de identitate, în situaţia în care persoanele condamnate nu dispun de mijloace financiare.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77</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Dreptul la odihnă şi repausul săptămânal</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Persoanelor condamnate li se asigură minimum 7 ore de somn pe zi.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Persoanele condamnate care muncesc au dreptul la repaus săptămânal, potrivit legislaţiei muncii.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78</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Dreptul la muncă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Persoanelor condamnate li se poate cere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muncească, în raport cu tipul regimului de executare, ţinându-se seama de calificarea, deprinderile şi aptitudinile acestora, de vârstă, starea de sănătate, măsurile de siguranţă, precum şi de programele destinate sprijinirii formării profesionale a acestora.</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79</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Dreptul la învăţământ</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Persoanele condamnate pot participa, în funcţie de posibilităţile penitenciarului, la cursuri de instruire şcolară sau universitare, în condiţiile protocolului de colaborare încheiat cu Ministerul Educaţiei Naţionale, ţinându-se cont de nevoile prioritare de intervenţie identificate, de starea de sănătate, de tipul regimului de executare şi de măsurile de siguranţă aplicate.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80</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Dreptul la hrană, ţinută, cazarmament şi condiţii minime de cazare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Persoanelor condamnate li se asigură dreptul la hrană, ţinută, cazarmament şi condiţii minime de cazare, conform </w:t>
      </w:r>
      <w:r>
        <w:rPr>
          <w:rFonts w:ascii="Times New Roman" w:hAnsi="Times New Roman" w:cs="Times New Roman"/>
          <w:color w:val="008000"/>
          <w:sz w:val="28"/>
          <w:szCs w:val="28"/>
          <w:u w:val="single"/>
        </w:rPr>
        <w:t>art. 48</w:t>
      </w:r>
      <w:r>
        <w:rPr>
          <w:rFonts w:ascii="Times New Roman" w:hAnsi="Times New Roman" w:cs="Times New Roman"/>
          <w:sz w:val="28"/>
          <w:szCs w:val="28"/>
        </w:rPr>
        <w:t xml:space="preserve"> - 50.</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81</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Obligaţiile persoanelor condamnate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Persoanele condamnate au următoarele obligaţii: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se supună percheziţiei cu ocazia primirii în penitenciar, precum şi pe parcursul executării pedepsei privative de libertate, ori de câte ori este necesar;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respecte regulile stabilite de administraţia penitenciarului pe perioada cât au permisiune de ieşire din penitenciar sau în cazul desfăşurării de activităţi, fără supraveghere, în exteriorul penitenciarului;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se conformeze dispoziţiilor date de organele judiciare;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respecte regulile de igienă individuală şi colectivă în camera de deţinere şi în alte spaţii comune, precum şi indicaţiile medicului;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întreţină în mod corespunzător bunurile încredinţate de administraţia penitenciarului şi bunurile din dotarea unităţilor unde prestează munca;</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respecte programul zilnic;</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respecte repartizarea pe camerele de deţinere;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manifeste o atitudine cuviincioasă faţă de orice persoană cu care intră în contact;</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aibă o ţinută decentă, curată şi îngrijită;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îndeplinească în bune condiţii activităţile la care participă;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declare, conform realităţii, nivelul de instruire şcolară sau pregătire profesională;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respecte orice altă obligaţie care rezultă din prezenta lege, din regulamentul de aplicare a acesteia, din ordinele şi deciziile emise în baza acestora şi din regulamentul de ordine interioară al penitenciarului.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82</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Interdicţiile persoanelor private de libertate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Persoanelor condamnate le sunt interzise: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exercitarea</w:t>
      </w:r>
      <w:proofErr w:type="gramEnd"/>
      <w:r>
        <w:rPr>
          <w:rFonts w:ascii="Times New Roman" w:hAnsi="Times New Roman" w:cs="Times New Roman"/>
          <w:sz w:val="28"/>
          <w:szCs w:val="28"/>
        </w:rPr>
        <w:t xml:space="preserve"> sau încercarea de exercitare de acte de violenţă asupra personalului, persoanelor care execută misiuni în penitenciar sau care se află în vizită, asupra celorlalte persoane condamnate, precum şi asupra oricăror altor persoane;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organizarea</w:t>
      </w:r>
      <w:proofErr w:type="gramEnd"/>
      <w:r>
        <w:rPr>
          <w:rFonts w:ascii="Times New Roman" w:hAnsi="Times New Roman" w:cs="Times New Roman"/>
          <w:sz w:val="28"/>
          <w:szCs w:val="28"/>
        </w:rPr>
        <w:t>, sprijinirea sau participarea la revolte, răzvrătiri, acte de nesupunere pasive sau active ori alte acţiuni violente, în grup, de natură să pericliteze ordinea, disciplina şi siguranţa penitenciarului;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w:t>
      </w:r>
      <w:proofErr w:type="gramStart"/>
      <w:r>
        <w:rPr>
          <w:rFonts w:ascii="Times New Roman" w:hAnsi="Times New Roman" w:cs="Times New Roman"/>
          <w:sz w:val="28"/>
          <w:szCs w:val="28"/>
        </w:rPr>
        <w:t>iniţierea</w:t>
      </w:r>
      <w:proofErr w:type="gramEnd"/>
      <w:r>
        <w:rPr>
          <w:rFonts w:ascii="Times New Roman" w:hAnsi="Times New Roman" w:cs="Times New Roman"/>
          <w:sz w:val="28"/>
          <w:szCs w:val="28"/>
        </w:rPr>
        <w:t xml:space="preserve"> sau participarea la acte de sustragere de la executarea pedepselor privative de libertate;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introducerea</w:t>
      </w:r>
      <w:proofErr w:type="gramEnd"/>
      <w:r>
        <w:rPr>
          <w:rFonts w:ascii="Times New Roman" w:hAnsi="Times New Roman" w:cs="Times New Roman"/>
          <w:sz w:val="28"/>
          <w:szCs w:val="28"/>
        </w:rPr>
        <w:t xml:space="preserve"> în penitenciar, producerea, deţinerea, comercializarea sau consumul de stupefiante, băuturi alcoolice ori de substanţe toxice sau ingerarea de medicamente fără prescripţie medicală, de natură să creeze tulburări de comportament;</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sustragerea</w:t>
      </w:r>
      <w:proofErr w:type="gramEnd"/>
      <w:r>
        <w:rPr>
          <w:rFonts w:ascii="Times New Roman" w:hAnsi="Times New Roman" w:cs="Times New Roman"/>
          <w:sz w:val="28"/>
          <w:szCs w:val="28"/>
        </w:rPr>
        <w:t xml:space="preserve"> în orice mod de la executarea unei sancţiuni disciplinare;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instigarea</w:t>
      </w:r>
      <w:proofErr w:type="gramEnd"/>
      <w:r>
        <w:rPr>
          <w:rFonts w:ascii="Times New Roman" w:hAnsi="Times New Roman" w:cs="Times New Roman"/>
          <w:sz w:val="28"/>
          <w:szCs w:val="28"/>
        </w:rPr>
        <w:t xml:space="preserve"> altor persoane condamnate la săvârşirea de abateri disciplinare;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w:t>
      </w:r>
      <w:proofErr w:type="gramStart"/>
      <w:r>
        <w:rPr>
          <w:rFonts w:ascii="Times New Roman" w:hAnsi="Times New Roman" w:cs="Times New Roman"/>
          <w:sz w:val="28"/>
          <w:szCs w:val="28"/>
        </w:rPr>
        <w:t>stabilirea</w:t>
      </w:r>
      <w:proofErr w:type="gramEnd"/>
      <w:r>
        <w:rPr>
          <w:rFonts w:ascii="Times New Roman" w:hAnsi="Times New Roman" w:cs="Times New Roman"/>
          <w:sz w:val="28"/>
          <w:szCs w:val="28"/>
        </w:rPr>
        <w:t xml:space="preserve"> de relaţii cu persoane condamnate sau persoane din interiorul ori exteriorul penitenciarului, cu scopul de a împiedica înfăptuirea justiţiei sau aplicarea normelor regimului de executare a pedepselor privative de libertate;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sustragerea sau distrugerea unor bunuri sau valori de la locul de muncă ori aparţinând penitenciarului, personalului, persoanelor care execută activităţi în penitenciar sau se află în vizită, precum şi a bunurilor aparţinând altor persoane, inclusiv celor condamnate;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w:t>
      </w:r>
      <w:proofErr w:type="gramStart"/>
      <w:r>
        <w:rPr>
          <w:rFonts w:ascii="Times New Roman" w:hAnsi="Times New Roman" w:cs="Times New Roman"/>
          <w:sz w:val="28"/>
          <w:szCs w:val="28"/>
        </w:rPr>
        <w:t>prezenţa</w:t>
      </w:r>
      <w:proofErr w:type="gramEnd"/>
      <w:r>
        <w:rPr>
          <w:rFonts w:ascii="Times New Roman" w:hAnsi="Times New Roman" w:cs="Times New Roman"/>
          <w:sz w:val="28"/>
          <w:szCs w:val="28"/>
        </w:rPr>
        <w:t xml:space="preserve"> în zone interzise sau la ore nepermise în anumite spaţii din penitenciar, stabilite prin regulamentul de ordine interioară, precum şi nerespectarea orei de revenire în penitenciar;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introducerea în penitenciar, procurarea, confecţionarea, deţinerea, schimbul, primirea, utilizarea sau transmiterea de arme, materiale explozive, obiecte şi substanţe care pun în pericol siguranţa penitenciarului, misiunilor sau a persoanelor, bani, medicamente, telefoane mobile, accesorii ale telefoanelor mobile, bunuri sau alte valori, în alte condiţii decât cele admise;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w:t>
      </w:r>
      <w:proofErr w:type="gramStart"/>
      <w:r>
        <w:rPr>
          <w:rFonts w:ascii="Times New Roman" w:hAnsi="Times New Roman" w:cs="Times New Roman"/>
          <w:sz w:val="28"/>
          <w:szCs w:val="28"/>
        </w:rPr>
        <w:t>substituirea</w:t>
      </w:r>
      <w:proofErr w:type="gramEnd"/>
      <w:r>
        <w:rPr>
          <w:rFonts w:ascii="Times New Roman" w:hAnsi="Times New Roman" w:cs="Times New Roman"/>
          <w:sz w:val="28"/>
          <w:szCs w:val="28"/>
        </w:rPr>
        <w:t xml:space="preserve"> identităţii unei alte persoane;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w:t>
      </w:r>
      <w:proofErr w:type="gramStart"/>
      <w:r>
        <w:rPr>
          <w:rFonts w:ascii="Times New Roman" w:hAnsi="Times New Roman" w:cs="Times New Roman"/>
          <w:sz w:val="28"/>
          <w:szCs w:val="28"/>
        </w:rPr>
        <w:t>împiedicarea</w:t>
      </w:r>
      <w:proofErr w:type="gramEnd"/>
      <w:r>
        <w:rPr>
          <w:rFonts w:ascii="Times New Roman" w:hAnsi="Times New Roman" w:cs="Times New Roman"/>
          <w:sz w:val="28"/>
          <w:szCs w:val="28"/>
        </w:rPr>
        <w:t>, cu intenţie, a desfăşurării programelor şi activităţilor care se derulează în penitenciar;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w:t>
      </w:r>
      <w:proofErr w:type="gramStart"/>
      <w:r>
        <w:rPr>
          <w:rFonts w:ascii="Times New Roman" w:hAnsi="Times New Roman" w:cs="Times New Roman"/>
          <w:sz w:val="28"/>
          <w:szCs w:val="28"/>
        </w:rPr>
        <w:t>oferirea</w:t>
      </w:r>
      <w:proofErr w:type="gramEnd"/>
      <w:r>
        <w:rPr>
          <w:rFonts w:ascii="Times New Roman" w:hAnsi="Times New Roman" w:cs="Times New Roman"/>
          <w:sz w:val="28"/>
          <w:szCs w:val="28"/>
        </w:rPr>
        <w:t xml:space="preserve"> sau darea de bani ori alte foloase personalului penitenciarului;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obţinerea sau încercarea de obţinere, prin violenţă, constrângere, promisiuni, servicii, cadouri sau alte mijloace, de avantaje morale ori materiale de la personal, de la persoanele care execută misiuni în penitenciar sau care se află în vizită ori de la celelalte persoane condamnate, precum şi de la orice altă persoană;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w:t>
      </w:r>
      <w:proofErr w:type="gramStart"/>
      <w:r>
        <w:rPr>
          <w:rFonts w:ascii="Times New Roman" w:hAnsi="Times New Roman" w:cs="Times New Roman"/>
          <w:sz w:val="28"/>
          <w:szCs w:val="28"/>
        </w:rPr>
        <w:t>comunicarea</w:t>
      </w:r>
      <w:proofErr w:type="gramEnd"/>
      <w:r>
        <w:rPr>
          <w:rFonts w:ascii="Times New Roman" w:hAnsi="Times New Roman" w:cs="Times New Roman"/>
          <w:sz w:val="28"/>
          <w:szCs w:val="28"/>
        </w:rPr>
        <w:t xml:space="preserve"> cu exteriorul penitenciarului, în alte condiţii şi prin alte metode decât cele stabilite prin reglementările în vigoare;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w:t>
      </w:r>
      <w:proofErr w:type="gramStart"/>
      <w:r>
        <w:rPr>
          <w:rFonts w:ascii="Times New Roman" w:hAnsi="Times New Roman" w:cs="Times New Roman"/>
          <w:sz w:val="28"/>
          <w:szCs w:val="28"/>
        </w:rPr>
        <w:t>ameninţarea</w:t>
      </w:r>
      <w:proofErr w:type="gramEnd"/>
      <w:r>
        <w:rPr>
          <w:rFonts w:ascii="Times New Roman" w:hAnsi="Times New Roman" w:cs="Times New Roman"/>
          <w:sz w:val="28"/>
          <w:szCs w:val="28"/>
        </w:rPr>
        <w:t xml:space="preserve"> personalului, a persoanelor care execută misiuni în penitenciar sau care se află în vizită, a celorlalte persoane condamnate, precum şi a oricăror altor persoane;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w:t>
      </w:r>
      <w:proofErr w:type="gramStart"/>
      <w:r>
        <w:rPr>
          <w:rFonts w:ascii="Times New Roman" w:hAnsi="Times New Roman" w:cs="Times New Roman"/>
          <w:sz w:val="28"/>
          <w:szCs w:val="28"/>
        </w:rPr>
        <w:t>utilizarea</w:t>
      </w:r>
      <w:proofErr w:type="gramEnd"/>
      <w:r>
        <w:rPr>
          <w:rFonts w:ascii="Times New Roman" w:hAnsi="Times New Roman" w:cs="Times New Roman"/>
          <w:sz w:val="28"/>
          <w:szCs w:val="28"/>
        </w:rPr>
        <w:t xml:space="preserve"> în mod necorespunzător sau în alte scopuri a bunurilor puse la dispoziţie de administraţia penitenciarului;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w:t>
      </w:r>
      <w:proofErr w:type="gramStart"/>
      <w:r>
        <w:rPr>
          <w:rFonts w:ascii="Times New Roman" w:hAnsi="Times New Roman" w:cs="Times New Roman"/>
          <w:sz w:val="28"/>
          <w:szCs w:val="28"/>
        </w:rPr>
        <w:t>tulburarea</w:t>
      </w:r>
      <w:proofErr w:type="gramEnd"/>
      <w:r>
        <w:rPr>
          <w:rFonts w:ascii="Times New Roman" w:hAnsi="Times New Roman" w:cs="Times New Roman"/>
          <w:sz w:val="28"/>
          <w:szCs w:val="28"/>
        </w:rPr>
        <w:t xml:space="preserve"> orarului zilnic sau a liniştii, inclusiv după ora stingerii până la deşteptare;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w:t>
      </w:r>
      <w:proofErr w:type="gramStart"/>
      <w:r>
        <w:rPr>
          <w:rFonts w:ascii="Times New Roman" w:hAnsi="Times New Roman" w:cs="Times New Roman"/>
          <w:sz w:val="28"/>
          <w:szCs w:val="28"/>
        </w:rPr>
        <w:t>exprimarea</w:t>
      </w:r>
      <w:proofErr w:type="gramEnd"/>
      <w:r>
        <w:rPr>
          <w:rFonts w:ascii="Times New Roman" w:hAnsi="Times New Roman" w:cs="Times New Roman"/>
          <w:sz w:val="28"/>
          <w:szCs w:val="28"/>
        </w:rPr>
        <w:t>, în public, prin gesturi sau acte obscene ori care atrag oprobriul;</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w:t>
      </w:r>
      <w:proofErr w:type="gramStart"/>
      <w:r>
        <w:rPr>
          <w:rFonts w:ascii="Times New Roman" w:hAnsi="Times New Roman" w:cs="Times New Roman"/>
          <w:sz w:val="28"/>
          <w:szCs w:val="28"/>
        </w:rPr>
        <w:t>împiedicarea</w:t>
      </w:r>
      <w:proofErr w:type="gramEnd"/>
      <w:r>
        <w:rPr>
          <w:rFonts w:ascii="Times New Roman" w:hAnsi="Times New Roman" w:cs="Times New Roman"/>
          <w:sz w:val="28"/>
          <w:szCs w:val="28"/>
        </w:rPr>
        <w:t xml:space="preserve"> sau încercarea împiedicării aflării adevărului în cazul incidentelor petrecute în penitenciar;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w:t>
      </w:r>
      <w:proofErr w:type="gramStart"/>
      <w:r>
        <w:rPr>
          <w:rFonts w:ascii="Times New Roman" w:hAnsi="Times New Roman" w:cs="Times New Roman"/>
          <w:sz w:val="28"/>
          <w:szCs w:val="28"/>
        </w:rPr>
        <w:t>desfăşurarea</w:t>
      </w:r>
      <w:proofErr w:type="gramEnd"/>
      <w:r>
        <w:rPr>
          <w:rFonts w:ascii="Times New Roman" w:hAnsi="Times New Roman" w:cs="Times New Roman"/>
          <w:sz w:val="28"/>
          <w:szCs w:val="28"/>
        </w:rPr>
        <w:t xml:space="preserve"> de acţiuni care urmăresc aducerea de prejudicii administraţiei penitenciarului sau altor persoane;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 </w:t>
      </w:r>
      <w:proofErr w:type="gramStart"/>
      <w:r>
        <w:rPr>
          <w:rFonts w:ascii="Times New Roman" w:hAnsi="Times New Roman" w:cs="Times New Roman"/>
          <w:sz w:val="28"/>
          <w:szCs w:val="28"/>
        </w:rPr>
        <w:t>autoagresiunea</w:t>
      </w:r>
      <w:proofErr w:type="gramEnd"/>
      <w:r>
        <w:rPr>
          <w:rFonts w:ascii="Times New Roman" w:hAnsi="Times New Roman" w:cs="Times New Roman"/>
          <w:sz w:val="28"/>
          <w:szCs w:val="28"/>
        </w:rPr>
        <w:t xml:space="preserve"> în orice mod şi prin orice mijloace;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w:t>
      </w:r>
      <w:proofErr w:type="gramStart"/>
      <w:r>
        <w:rPr>
          <w:rFonts w:ascii="Times New Roman" w:hAnsi="Times New Roman" w:cs="Times New Roman"/>
          <w:sz w:val="28"/>
          <w:szCs w:val="28"/>
        </w:rPr>
        <w:t>practicarea</w:t>
      </w:r>
      <w:proofErr w:type="gramEnd"/>
      <w:r>
        <w:rPr>
          <w:rFonts w:ascii="Times New Roman" w:hAnsi="Times New Roman" w:cs="Times New Roman"/>
          <w:sz w:val="28"/>
          <w:szCs w:val="28"/>
        </w:rPr>
        <w:t xml:space="preserve"> jocurilor de noroc cu scopul de a obţine foloase;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w:t>
      </w:r>
      <w:proofErr w:type="gramStart"/>
      <w:r>
        <w:rPr>
          <w:rFonts w:ascii="Times New Roman" w:hAnsi="Times New Roman" w:cs="Times New Roman"/>
          <w:sz w:val="28"/>
          <w:szCs w:val="28"/>
        </w:rPr>
        <w:t>fumatul</w:t>
      </w:r>
      <w:proofErr w:type="gramEnd"/>
      <w:r>
        <w:rPr>
          <w:rFonts w:ascii="Times New Roman" w:hAnsi="Times New Roman" w:cs="Times New Roman"/>
          <w:sz w:val="28"/>
          <w:szCs w:val="28"/>
        </w:rPr>
        <w:t xml:space="preserve"> în alte locuri decât cele permise;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orice manifestare cu caracter discriminatoriu, care aduce atingere demnităţii umane prin deosebirea, excluderea, restricţia sau preferinţa pe bază de rasă, naţionalitate, etnie, </w:t>
      </w:r>
      <w:r>
        <w:rPr>
          <w:rFonts w:ascii="Times New Roman" w:hAnsi="Times New Roman" w:cs="Times New Roman"/>
          <w:sz w:val="28"/>
          <w:szCs w:val="28"/>
        </w:rPr>
        <w:lastRenderedPageBreak/>
        <w:t>limbă, religie, gen, orientare sexuală, opinie ori apartenenţă politică, avere, origine socială, vârstă, dizabilitate, boală cronică necontagioasă, infecţie HIV/SIDA, precum şi orice alt criteriu care are ca scop sau efect restrângerea, înlăturarea recunoaşterii, folosinţei sau exercitării în condiţii de egalitate a drepturilor fundamentale;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y) </w:t>
      </w:r>
      <w:proofErr w:type="gramStart"/>
      <w:r>
        <w:rPr>
          <w:rFonts w:ascii="Times New Roman" w:hAnsi="Times New Roman" w:cs="Times New Roman"/>
          <w:sz w:val="28"/>
          <w:szCs w:val="28"/>
        </w:rPr>
        <w:t>desfăşurarea</w:t>
      </w:r>
      <w:proofErr w:type="gramEnd"/>
      <w:r>
        <w:rPr>
          <w:rFonts w:ascii="Times New Roman" w:hAnsi="Times New Roman" w:cs="Times New Roman"/>
          <w:sz w:val="28"/>
          <w:szCs w:val="28"/>
        </w:rPr>
        <w:t xml:space="preserve"> oricăror altor acţiuni interzise prin prezenta lege.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CAPITOLUL IX</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Recompense, abateri şi sancţiuni disciplinare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98</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Tipurile recompenselor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Persoanelor condamnate care au o bună conduită şi au dovedit stăruinţă în muncă sau în cadrul activităţilor educative, moral-religioase, culturale, terapeutice, de consiliere psihologică şi asistenţă socială, al instruirii şcolare şi al formării profesionale li se pot acorda următoarele recompense: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ridicarea</w:t>
      </w:r>
      <w:proofErr w:type="gramEnd"/>
      <w:r>
        <w:rPr>
          <w:rFonts w:ascii="Times New Roman" w:hAnsi="Times New Roman" w:cs="Times New Roman"/>
          <w:sz w:val="28"/>
          <w:szCs w:val="28"/>
        </w:rPr>
        <w:t xml:space="preserve"> unei sancţiuni disciplinare aplicate anterior;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suplimentarea</w:t>
      </w:r>
      <w:proofErr w:type="gramEnd"/>
      <w:r>
        <w:rPr>
          <w:rFonts w:ascii="Times New Roman" w:hAnsi="Times New Roman" w:cs="Times New Roman"/>
          <w:sz w:val="28"/>
          <w:szCs w:val="28"/>
        </w:rPr>
        <w:t xml:space="preserve"> numărului convorbirilor on-line;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suplimentarea</w:t>
      </w:r>
      <w:proofErr w:type="gramEnd"/>
      <w:r>
        <w:rPr>
          <w:rFonts w:ascii="Times New Roman" w:hAnsi="Times New Roman" w:cs="Times New Roman"/>
          <w:sz w:val="28"/>
          <w:szCs w:val="28"/>
        </w:rPr>
        <w:t xml:space="preserve"> drepturilor la pachete şi/sau vizite;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suplimentarea</w:t>
      </w:r>
      <w:proofErr w:type="gramEnd"/>
      <w:r>
        <w:rPr>
          <w:rFonts w:ascii="Times New Roman" w:hAnsi="Times New Roman" w:cs="Times New Roman"/>
          <w:sz w:val="28"/>
          <w:szCs w:val="28"/>
        </w:rPr>
        <w:t xml:space="preserve"> dreptului la vizită intimă, cu îndeplinirea condiţiilor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69</w:t>
      </w:r>
      <w:r>
        <w:rPr>
          <w:rFonts w:ascii="Times New Roman" w:hAnsi="Times New Roman" w:cs="Times New Roman"/>
          <w:sz w:val="28"/>
          <w:szCs w:val="28"/>
        </w:rPr>
        <w:t>, cu excepţia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d);</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permisiunea</w:t>
      </w:r>
      <w:proofErr w:type="gramEnd"/>
      <w:r>
        <w:rPr>
          <w:rFonts w:ascii="Times New Roman" w:hAnsi="Times New Roman" w:cs="Times New Roman"/>
          <w:sz w:val="28"/>
          <w:szCs w:val="28"/>
        </w:rPr>
        <w:t xml:space="preserve"> de ieşire din penitenciar pentru o zi, dar nu mai mult de 15 zile pe an;</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permisiunea</w:t>
      </w:r>
      <w:proofErr w:type="gramEnd"/>
      <w:r>
        <w:rPr>
          <w:rFonts w:ascii="Times New Roman" w:hAnsi="Times New Roman" w:cs="Times New Roman"/>
          <w:sz w:val="28"/>
          <w:szCs w:val="28"/>
        </w:rPr>
        <w:t xml:space="preserve"> de ieşire din penitenciar pe o durată de cel mult 5 zile, dar nu mai mult de 25 de zile pe an;</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w:t>
      </w:r>
      <w:proofErr w:type="gramStart"/>
      <w:r>
        <w:rPr>
          <w:rFonts w:ascii="Times New Roman" w:hAnsi="Times New Roman" w:cs="Times New Roman"/>
          <w:sz w:val="28"/>
          <w:szCs w:val="28"/>
        </w:rPr>
        <w:t>permisiunea</w:t>
      </w:r>
      <w:proofErr w:type="gramEnd"/>
      <w:r>
        <w:rPr>
          <w:rFonts w:ascii="Times New Roman" w:hAnsi="Times New Roman" w:cs="Times New Roman"/>
          <w:sz w:val="28"/>
          <w:szCs w:val="28"/>
        </w:rPr>
        <w:t xml:space="preserve"> de ieşire din penitenciar pe o durată de cel mult 10 zile, dar nu mai mult de 30 de zile pe an.</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Recompensele prevăzute la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a) - e) pot fi acordate de o comisie formată din director, care este şi preşedintele comisiei, directorul adjunct pentru siguranţa deţinerii şi regim penitenciar, directorul adjunct pentru educaţie şi asistenţă psihosocială, la propunerea personalului care desfăşoară activităţi directe cu persoanele condamnate, cu avizul şefului secţiei unde sunt deţinute. Secretariatul comisiei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asigurat de persoana numită în acest sens de directorul penitenciarului.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Recompensele prevăzute la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f)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g) pot fi acordate de către directorul general al Administraţiei Naţionale a Penitenciarelor, la propunerea comisiei prevăzute la alin. (2).</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Totalul zilelor acordate anual persoanelor condamnate pentru permisiunea de ieşire din penitenciar nu poate depăşi 30 de zile, în situaţia schimbării regimului de executare a pedepselor privative de libertate.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Directorul general al Administraţiei Naţionale a Penitenciarelor poate dispune, în situaţii temeinic justificate, anularea recompenselor acordate de comisia prevăzută la alin. (2).</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99</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Permisiunea de ieşire din penitenciar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Permisiunea de ieşire din penitenciar poate fi acordată, în condiţiile </w:t>
      </w:r>
      <w:r>
        <w:rPr>
          <w:rFonts w:ascii="Times New Roman" w:hAnsi="Times New Roman" w:cs="Times New Roman"/>
          <w:color w:val="008000"/>
          <w:sz w:val="28"/>
          <w:szCs w:val="28"/>
          <w:u w:val="single"/>
        </w:rPr>
        <w:t>art. 98</w:t>
      </w:r>
      <w:r>
        <w:rPr>
          <w:rFonts w:ascii="Times New Roman" w:hAnsi="Times New Roman" w:cs="Times New Roman"/>
          <w:sz w:val="28"/>
          <w:szCs w:val="28"/>
        </w:rPr>
        <w:t>, în următoarele cazuri: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prezentarea</w:t>
      </w:r>
      <w:proofErr w:type="gramEnd"/>
      <w:r>
        <w:rPr>
          <w:rFonts w:ascii="Times New Roman" w:hAnsi="Times New Roman" w:cs="Times New Roman"/>
          <w:sz w:val="28"/>
          <w:szCs w:val="28"/>
        </w:rPr>
        <w:t xml:space="preserve"> persoanei condamnate, în vederea ocupării unui loc de muncă după punerea în libertate;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susţinerea</w:t>
      </w:r>
      <w:proofErr w:type="gramEnd"/>
      <w:r>
        <w:rPr>
          <w:rFonts w:ascii="Times New Roman" w:hAnsi="Times New Roman" w:cs="Times New Roman"/>
          <w:sz w:val="28"/>
          <w:szCs w:val="28"/>
        </w:rPr>
        <w:t xml:space="preserve"> unui examen de către persoana condamnată;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menţinerea</w:t>
      </w:r>
      <w:proofErr w:type="gramEnd"/>
      <w:r>
        <w:rPr>
          <w:rFonts w:ascii="Times New Roman" w:hAnsi="Times New Roman" w:cs="Times New Roman"/>
          <w:sz w:val="28"/>
          <w:szCs w:val="28"/>
        </w:rPr>
        <w:t xml:space="preserve"> relaţiilor de familie ale persoanei condamnate;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w:t>
      </w:r>
      <w:proofErr w:type="gramStart"/>
      <w:r>
        <w:rPr>
          <w:rFonts w:ascii="Times New Roman" w:hAnsi="Times New Roman" w:cs="Times New Roman"/>
          <w:sz w:val="28"/>
          <w:szCs w:val="28"/>
        </w:rPr>
        <w:t>pregătirea</w:t>
      </w:r>
      <w:proofErr w:type="gramEnd"/>
      <w:r>
        <w:rPr>
          <w:rFonts w:ascii="Times New Roman" w:hAnsi="Times New Roman" w:cs="Times New Roman"/>
          <w:sz w:val="28"/>
          <w:szCs w:val="28"/>
        </w:rPr>
        <w:t xml:space="preserve"> reintegrării sociale a persoanei condamnate;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participarea</w:t>
      </w:r>
      <w:proofErr w:type="gramEnd"/>
      <w:r>
        <w:rPr>
          <w:rFonts w:ascii="Times New Roman" w:hAnsi="Times New Roman" w:cs="Times New Roman"/>
          <w:sz w:val="28"/>
          <w:szCs w:val="28"/>
        </w:rPr>
        <w:t xml:space="preserve"> persoanei condamnate la înhumarea soţului sau soţiei, unui copil, părinte, frate sau soră ori bunic sau bunică.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Permisiunea de ieşire din penitenciar pe durata unei zile, pentru cazurile prevăzute la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 d), se poate acorda persoanelor condamnate care execută pedeapsa privativă de libertate în regim închis.</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Permisiunea de ieşire din penitenciar pe o durată de cel mult 5 zile, pentru cazurile prevăzute la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 d), se poate acorda persoanelor condamnate care execută pedeapsa privativă de libertate în regim semideschis.</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Permisiunea de ieşire din penitenciar pe o durată de cel mult 10 zile, pentru cazurile prevăzute la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 d), se poate acorda persoanelor condamnate care execută pedeapsa privativă de libertate în regim deschis.</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Permisiunea de ieşire din penitenciar, pentru cazul prevăzut la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e), poate fi acordată, pe o durată de cel mult 5 zile, tuturor persoanelor condamnate, cu excepţia celor care execută pedeapsa privativă de libertate în regim de maximă siguranţă, dacă îndeplinesc condiţiile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98</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Solicitarea pentru ieşirea din penitenciar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însoţită de precizarea, de către deţinut, a locului unde urmează să se deplaseze, a itinerarului urmat, precum şi a mijloacelor financiare de care dispune pe durata permisiunii de ieşire din penitenciar.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100</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Abateri disciplinare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Constituie abateri disciplinare foarte grave încălcarea dispoziţiilor prevăzute la </w:t>
      </w:r>
      <w:r>
        <w:rPr>
          <w:rFonts w:ascii="Times New Roman" w:hAnsi="Times New Roman" w:cs="Times New Roman"/>
          <w:color w:val="008000"/>
          <w:sz w:val="28"/>
          <w:szCs w:val="28"/>
          <w:u w:val="single"/>
        </w:rPr>
        <w:t>art. 81</w:t>
      </w:r>
      <w:r>
        <w:rPr>
          <w:rFonts w:ascii="Times New Roman" w:hAnsi="Times New Roman" w:cs="Times New Roman"/>
          <w:sz w:val="28"/>
          <w:szCs w:val="28"/>
        </w:rPr>
        <w:t xml:space="preserve"> lit.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 c) şi la </w:t>
      </w:r>
      <w:r>
        <w:rPr>
          <w:rFonts w:ascii="Times New Roman" w:hAnsi="Times New Roman" w:cs="Times New Roman"/>
          <w:color w:val="008000"/>
          <w:sz w:val="28"/>
          <w:szCs w:val="28"/>
          <w:u w:val="single"/>
        </w:rPr>
        <w:t>art. 82</w:t>
      </w:r>
      <w:r>
        <w:rPr>
          <w:rFonts w:ascii="Times New Roman" w:hAnsi="Times New Roman" w:cs="Times New Roman"/>
          <w:sz w:val="28"/>
          <w:szCs w:val="28"/>
        </w:rPr>
        <w:t xml:space="preserve"> lit.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 p), determinarea cu intenţie a altei persoane condamnate să săvârşească una dintre faptele prevăzute la </w:t>
      </w:r>
      <w:r>
        <w:rPr>
          <w:rFonts w:ascii="Times New Roman" w:hAnsi="Times New Roman" w:cs="Times New Roman"/>
          <w:color w:val="008000"/>
          <w:sz w:val="28"/>
          <w:szCs w:val="28"/>
          <w:u w:val="single"/>
        </w:rPr>
        <w:t>art. 82</w:t>
      </w:r>
      <w:r>
        <w:rPr>
          <w:rFonts w:ascii="Times New Roman" w:hAnsi="Times New Roman" w:cs="Times New Roman"/>
          <w:sz w:val="28"/>
          <w:szCs w:val="28"/>
        </w:rPr>
        <w:t xml:space="preserve"> lit.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 p), precum şi încălcarea altor obligaţii şi interdicţii prevăzute ca abateri foarte grave în alte acte normative.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Constituie abateri disciplinare grave încălcarea dispoziţiilor prevăzute la </w:t>
      </w:r>
      <w:r>
        <w:rPr>
          <w:rFonts w:ascii="Times New Roman" w:hAnsi="Times New Roman" w:cs="Times New Roman"/>
          <w:color w:val="008000"/>
          <w:sz w:val="28"/>
          <w:szCs w:val="28"/>
          <w:u w:val="single"/>
        </w:rPr>
        <w:t>art. 81</w:t>
      </w:r>
      <w:r>
        <w:rPr>
          <w:rFonts w:ascii="Times New Roman" w:hAnsi="Times New Roman" w:cs="Times New Roman"/>
          <w:sz w:val="28"/>
          <w:szCs w:val="28"/>
        </w:rPr>
        <w:t xml:space="preserve"> lit. d) - f) şi la </w:t>
      </w:r>
      <w:r>
        <w:rPr>
          <w:rFonts w:ascii="Times New Roman" w:hAnsi="Times New Roman" w:cs="Times New Roman"/>
          <w:color w:val="008000"/>
          <w:sz w:val="28"/>
          <w:szCs w:val="28"/>
          <w:u w:val="single"/>
        </w:rPr>
        <w:t>art. 82</w:t>
      </w:r>
      <w:r>
        <w:rPr>
          <w:rFonts w:ascii="Times New Roman" w:hAnsi="Times New Roman" w:cs="Times New Roman"/>
          <w:sz w:val="28"/>
          <w:szCs w:val="28"/>
        </w:rPr>
        <w:t xml:space="preserve"> lit. q) - ţ), determinarea cu intenţie a altei persoane condamnate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săvârşească una dintre faptele prevăzute la </w:t>
      </w:r>
      <w:r>
        <w:rPr>
          <w:rFonts w:ascii="Times New Roman" w:hAnsi="Times New Roman" w:cs="Times New Roman"/>
          <w:color w:val="008000"/>
          <w:sz w:val="28"/>
          <w:szCs w:val="28"/>
          <w:u w:val="single"/>
        </w:rPr>
        <w:t>art. 82</w:t>
      </w:r>
      <w:r>
        <w:rPr>
          <w:rFonts w:ascii="Times New Roman" w:hAnsi="Times New Roman" w:cs="Times New Roman"/>
          <w:sz w:val="28"/>
          <w:szCs w:val="28"/>
        </w:rPr>
        <w:t xml:space="preserve"> lit. q) - ţ), precum şi încălcarea altor obligaţii şi interdicţii prevăzute ca abateri grave în alte acte normative.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Constituie abateri disciplinare uşoare încălcarea dispoziţiilor prevăzute la </w:t>
      </w:r>
      <w:r>
        <w:rPr>
          <w:rFonts w:ascii="Times New Roman" w:hAnsi="Times New Roman" w:cs="Times New Roman"/>
          <w:color w:val="008000"/>
          <w:sz w:val="28"/>
          <w:szCs w:val="28"/>
          <w:u w:val="single"/>
        </w:rPr>
        <w:t>art. 81</w:t>
      </w:r>
      <w:r>
        <w:rPr>
          <w:rFonts w:ascii="Times New Roman" w:hAnsi="Times New Roman" w:cs="Times New Roman"/>
          <w:sz w:val="28"/>
          <w:szCs w:val="28"/>
        </w:rPr>
        <w:t xml:space="preserve"> lit. g) - l) şi la </w:t>
      </w:r>
      <w:r>
        <w:rPr>
          <w:rFonts w:ascii="Times New Roman" w:hAnsi="Times New Roman" w:cs="Times New Roman"/>
          <w:color w:val="008000"/>
          <w:sz w:val="28"/>
          <w:szCs w:val="28"/>
          <w:u w:val="single"/>
        </w:rPr>
        <w:t>art. 82</w:t>
      </w:r>
      <w:r>
        <w:rPr>
          <w:rFonts w:ascii="Times New Roman" w:hAnsi="Times New Roman" w:cs="Times New Roman"/>
          <w:sz w:val="28"/>
          <w:szCs w:val="28"/>
        </w:rPr>
        <w:t xml:space="preserve"> lit. u) - x), determinarea cu intenţie a altei persoane condamnate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săvârşească una dintre faptele prevăzute la </w:t>
      </w:r>
      <w:r>
        <w:rPr>
          <w:rFonts w:ascii="Times New Roman" w:hAnsi="Times New Roman" w:cs="Times New Roman"/>
          <w:color w:val="008000"/>
          <w:sz w:val="28"/>
          <w:szCs w:val="28"/>
          <w:u w:val="single"/>
        </w:rPr>
        <w:t>art. 82</w:t>
      </w:r>
      <w:r>
        <w:rPr>
          <w:rFonts w:ascii="Times New Roman" w:hAnsi="Times New Roman" w:cs="Times New Roman"/>
          <w:sz w:val="28"/>
          <w:szCs w:val="28"/>
        </w:rPr>
        <w:t xml:space="preserve"> lit. u) - x), precum şi a celor prevăzute ca abateri uşoare în alte acte normative.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101</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Sancţiuni disciplinare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Sancţiunile care pot fi aplicate în cazul săvârşirii abaterilor disciplinare sunt:</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avertismentul</w:t>
      </w:r>
      <w:proofErr w:type="gramEnd"/>
      <w:r>
        <w:rPr>
          <w:rFonts w:ascii="Times New Roman" w:hAnsi="Times New Roman" w:cs="Times New Roman"/>
          <w:sz w:val="28"/>
          <w:szCs w:val="28"/>
        </w:rPr>
        <w:t>;</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suspendarea</w:t>
      </w:r>
      <w:proofErr w:type="gramEnd"/>
      <w:r>
        <w:rPr>
          <w:rFonts w:ascii="Times New Roman" w:hAnsi="Times New Roman" w:cs="Times New Roman"/>
          <w:sz w:val="28"/>
          <w:szCs w:val="28"/>
        </w:rPr>
        <w:t xml:space="preserve"> dreptului de a participa la activităţi culturale, artistice şi sportive, pe o perioadă de cel mult o lună;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suspendarea</w:t>
      </w:r>
      <w:proofErr w:type="gramEnd"/>
      <w:r>
        <w:rPr>
          <w:rFonts w:ascii="Times New Roman" w:hAnsi="Times New Roman" w:cs="Times New Roman"/>
          <w:sz w:val="28"/>
          <w:szCs w:val="28"/>
        </w:rPr>
        <w:t xml:space="preserve"> dreptului de a presta o muncă, pe o perioadă de cel mult o lună;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suspendarea dreptului de a primi şi de a cumpăra bunuri, cu excepţia celor necesare pentru igiena individuală sau exercitarea drepturilor la apărare, petiţionare, corespondenţă şi asistenţă medicală, pe o perioadă de cel mult două luni;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suspendarea</w:t>
      </w:r>
      <w:proofErr w:type="gramEnd"/>
      <w:r>
        <w:rPr>
          <w:rFonts w:ascii="Times New Roman" w:hAnsi="Times New Roman" w:cs="Times New Roman"/>
          <w:sz w:val="28"/>
          <w:szCs w:val="28"/>
        </w:rPr>
        <w:t xml:space="preserve"> dreptului de a primi vizite, pe o perioadă de cel mult 3 luni;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izolarea</w:t>
      </w:r>
      <w:proofErr w:type="gramEnd"/>
      <w:r>
        <w:rPr>
          <w:rFonts w:ascii="Times New Roman" w:hAnsi="Times New Roman" w:cs="Times New Roman"/>
          <w:sz w:val="28"/>
          <w:szCs w:val="28"/>
        </w:rPr>
        <w:t xml:space="preserve"> pentru maximum 10 zile.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Aplicarea sancţiunilor disciplinare persoanelor condamnate nu poate îngrădi dreptul la apărare, dreptul de petiţionare, dreptul la vot, dreptul la corespondenţă, dreptul </w:t>
      </w:r>
      <w:r>
        <w:rPr>
          <w:rFonts w:ascii="Times New Roman" w:hAnsi="Times New Roman" w:cs="Times New Roman"/>
          <w:sz w:val="28"/>
          <w:szCs w:val="28"/>
        </w:rPr>
        <w:lastRenderedPageBreak/>
        <w:t>la asistenţă medicală, dreptul la hrană, ţinută, cazarmament şi condiţii minime de cazare, dreptul la plimbarea zilnică şi dreptul la odihnă.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Sancţiunile prevăzute la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d) - f) nu se aplică femeilor însărcinate sau celor care au în îngrijire copii în vârstă de până la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an.</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Medicul aduce la cunoştinţă şi </w:t>
      </w:r>
      <w:proofErr w:type="gramStart"/>
      <w:r>
        <w:rPr>
          <w:rFonts w:ascii="Times New Roman" w:hAnsi="Times New Roman" w:cs="Times New Roman"/>
          <w:sz w:val="28"/>
          <w:szCs w:val="28"/>
        </w:rPr>
        <w:t>face</w:t>
      </w:r>
      <w:proofErr w:type="gramEnd"/>
      <w:r>
        <w:rPr>
          <w:rFonts w:ascii="Times New Roman" w:hAnsi="Times New Roman" w:cs="Times New Roman"/>
          <w:sz w:val="28"/>
          <w:szCs w:val="28"/>
        </w:rPr>
        <w:t xml:space="preserve"> recomandări preşedintelui comisiei de disciplină în situaţia existenţei oricărui motiv medical de împiedicare a aplicării şi executării sancţiunii prevăzute la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f). Personalul medical al penitenciarului vizitează, ori de câte ori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necesar, persoanele condamnate care execută această sancţiune disciplinară.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Sancţiunile cu caracter colectiv şi sancţiunile corporale sunt interzise. </w:t>
      </w:r>
      <w:proofErr w:type="gramStart"/>
      <w:r>
        <w:rPr>
          <w:rFonts w:ascii="Times New Roman" w:hAnsi="Times New Roman" w:cs="Times New Roman"/>
          <w:sz w:val="28"/>
          <w:szCs w:val="28"/>
        </w:rPr>
        <w:t>Pentru fiecare abatere disciplinară poate fi aplicată numai una dintre sancţiunile disciplinare prevăzute la alin.</w:t>
      </w:r>
      <w:proofErr w:type="gramEnd"/>
      <w:r>
        <w:rPr>
          <w:rFonts w:ascii="Times New Roman" w:hAnsi="Times New Roman" w:cs="Times New Roman"/>
          <w:sz w:val="28"/>
          <w:szCs w:val="28"/>
        </w:rPr>
        <w:t xml:space="preserve"> (1).</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Mijloacele de imobilizare din dotare, precum şi orice mijloc degradant sau umilitor nu pot fi folosite ca sancţiuni disciplinare.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102</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Constatarea abaterilor disciplinare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Abaterile disciplinare se constată, din oficiu sau la sesizarea oricărei persoane, de către personalul administraţiei penitenciarului şi se consemnează într-un raport de incident.</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Raportul de incident se depune la şeful secţiei unde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deţinută persoana condamnată, în termen de 24 de ore de la data constatării abaterii.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Rapoartele de incident referitoare la abaterile disciplinare constatate în zilele de sâmbătă, duminică şi sărbători legale se depun la şeful de secţie unde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deţinută persoana condamnată, nu mai târziu de prima zi lucrătoare.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103</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Procedura disciplinară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Procedura disciplinară se declanşează de către şeful secţiei unde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deţinută persoana condamnată, care înaintează raportul de incident comisiei de disciplină, în termen de 24 de ore.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Comisia de disciplină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formată din directorul adjunct pentru siguranţa deţinerii şi regim penitenciar, în calitate de preşedinte, directorul adjunct pentru educaţie şi asistenţă psihosocială şi un ofiţer desemnat de directorul penitenciarului, în calitate de membri. Secretariatul comisiei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asigurat de persoana numită în acest sens de directorul penitenciarului.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Directorul penitenciarului desemnează una sau mai multe persoane din cadrul personalului penitenciarului, altele decât supraveghetorii,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efectueze cercetarea prealabilă. </w:t>
      </w:r>
      <w:proofErr w:type="gramStart"/>
      <w:r>
        <w:rPr>
          <w:rFonts w:ascii="Times New Roman" w:hAnsi="Times New Roman" w:cs="Times New Roman"/>
          <w:sz w:val="28"/>
          <w:szCs w:val="28"/>
        </w:rPr>
        <w:t>Persoana desemnată sau persoanele desemnate aduc la cunoştinţa deţinutului motivul declanşării procedurii disciplinare şi faptul că acesta poate propune administrarea de probe.</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Dispoziţiile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61</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aplică în mod corespunzător.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termen de 10 zile de la sesizarea comisiei de disciplină, persoana desemnată prezintă acesteia rezultatele cercetării prealabile. Cercetarea prealabilă are ca scop lămurirea incidentului sub toate aspectele şi presupune audierea persoanei condamnate cercetate şi verificarea apărărilor acesteia.</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termen de 10 zile de la primirea rezultatelor cercetării prealabile, comisia de disciplină, după ascultarea persoanei condamnate şi a oricărei altei persoane care are cunoştinţă despre împrejurările în care a fost săvârşită fapta, aplică prin hotărâre scrisă </w:t>
      </w:r>
      <w:r>
        <w:rPr>
          <w:rFonts w:ascii="Times New Roman" w:hAnsi="Times New Roman" w:cs="Times New Roman"/>
          <w:sz w:val="28"/>
          <w:szCs w:val="28"/>
        </w:rPr>
        <w:lastRenderedPageBreak/>
        <w:t>una dintre sancţiunile disciplinare sau, după caz, clasează dosarul de cercetare disciplinară.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La stabilirea sancţiunii disciplinare se ţine seama de natura şi modul de comitere a abaterii, de persoana şi starea de sănătate a condamnatului, de abaterile disciplinare săvârşite anterior, de atitudinea persoanei condamnate după săvârşirea abaterii şi în timpul procedurii disciplinare.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Hotărârea comisiei de disciplină se comunică persoanei condamnate de îndată, sub semnătură, de către secretarul comisiei de disciplină, cu menţionarea căii de atac existente şi a termenului de exercitare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acesteia.</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cazul în care, în cursul procedurii disciplinare, comisia de disciplină </w:t>
      </w:r>
      <w:proofErr w:type="gramStart"/>
      <w:r>
        <w:rPr>
          <w:rFonts w:ascii="Times New Roman" w:hAnsi="Times New Roman" w:cs="Times New Roman"/>
          <w:sz w:val="28"/>
          <w:szCs w:val="28"/>
        </w:rPr>
        <w:t>ia</w:t>
      </w:r>
      <w:proofErr w:type="gramEnd"/>
      <w:r>
        <w:rPr>
          <w:rFonts w:ascii="Times New Roman" w:hAnsi="Times New Roman" w:cs="Times New Roman"/>
          <w:sz w:val="28"/>
          <w:szCs w:val="28"/>
        </w:rPr>
        <w:t xml:space="preserve"> cunoştinţă despre săvârşirea unei infracţiuni, informează directorul penitenciarului în vederea sesizării organului de urmărire penală competent.</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104</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Plângerea împotriva hotărârii comisiei de disciplină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Împotriva hotărârii comisiei de disciplină, prin care a fost aplicată o sancţiune disciplinară, persoana condamnată poate face plângere la judecătorul de supraveghere a privării de libertate, în termen de 3 zile de la comunicarea hotărârii.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Plângerea formulată conform alin. (1) </w:t>
      </w:r>
      <w:proofErr w:type="gramStart"/>
      <w:r>
        <w:rPr>
          <w:rFonts w:ascii="Times New Roman" w:hAnsi="Times New Roman" w:cs="Times New Roman"/>
          <w:sz w:val="28"/>
          <w:szCs w:val="28"/>
        </w:rPr>
        <w:t>suspendă</w:t>
      </w:r>
      <w:proofErr w:type="gramEnd"/>
      <w:r>
        <w:rPr>
          <w:rFonts w:ascii="Times New Roman" w:hAnsi="Times New Roman" w:cs="Times New Roman"/>
          <w:sz w:val="28"/>
          <w:szCs w:val="28"/>
        </w:rPr>
        <w:t xml:space="preserve"> executarea sancţiunilor disciplinare.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Persoana condamnată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ascultată la locul de deţinere, în mod obligatoriu.</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Competenţa de soluţionare a plângerii aparţine judecătorului de supraveghere a privării de libertate de la penitenciarul a cărui comisie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aplicat sancţiunea disciplinară.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Dispoziţiile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56</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(4)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aplică în mod corespunzător.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vederea soluţionării plângerii, judecătorul de supraveghere a privării de libertate poate proceda la ascultarea oricărei altei persoane condamnate sau oricărei altei persoane care desfăşoară activităţi în sistemul penitenciar.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Judecătorul de supraveghere a privării de libertate soluţionează plângerea, prin încheiere motivată, în termen de 10 zile de la primirea acesteia, pronunţând una dintre următoarele soluţii: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admite</w:t>
      </w:r>
      <w:proofErr w:type="gramEnd"/>
      <w:r>
        <w:rPr>
          <w:rFonts w:ascii="Times New Roman" w:hAnsi="Times New Roman" w:cs="Times New Roman"/>
          <w:sz w:val="28"/>
          <w:szCs w:val="28"/>
        </w:rPr>
        <w:t xml:space="preserve"> plângerea şi dispune anularea sau modificarea sancţiunii disciplinare aplicate de comisia de disciplină;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respinge</w:t>
      </w:r>
      <w:proofErr w:type="gramEnd"/>
      <w:r>
        <w:rPr>
          <w:rFonts w:ascii="Times New Roman" w:hAnsi="Times New Roman" w:cs="Times New Roman"/>
          <w:sz w:val="28"/>
          <w:szCs w:val="28"/>
        </w:rPr>
        <w:t xml:space="preserve"> plângerea, dacă aceasta este nefondată, rămasă fără obiect, tardivă sau inadmisibilă, după caz;</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ia</w:t>
      </w:r>
      <w:proofErr w:type="gramEnd"/>
      <w:r>
        <w:rPr>
          <w:rFonts w:ascii="Times New Roman" w:hAnsi="Times New Roman" w:cs="Times New Roman"/>
          <w:sz w:val="28"/>
          <w:szCs w:val="28"/>
        </w:rPr>
        <w:t xml:space="preserve"> act de retragerea plângerii.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Încheierea judecătorului de supraveghere a privării de libertate se comunică persoanei condamnate şi administraţiei penitenciarului, în termen de 3 zile de la data pronunţării acesteia.</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Împotriva încheierii judecătorului de supraveghere a privării de libertate, persoana condamnată şi administraţia penitenciarului pot introduce contestaţie la judecătoria în a cărei circumscripţie se află penitenciarul, în termen de 5 zile de la comunicarea încheierii.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Contestaţiile se depun la judecătorul de supraveghere a privării de libertate care a pronunţat încheierea şi suspendă executarea acesteia.</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Contestaţiile se înaintează judecătoriei împreună cu dosarul cauzei, în termen de două zile de la primirea acestora. </w:t>
      </w:r>
      <w:proofErr w:type="gramStart"/>
      <w:r>
        <w:rPr>
          <w:rFonts w:ascii="Times New Roman" w:hAnsi="Times New Roman" w:cs="Times New Roman"/>
          <w:sz w:val="28"/>
          <w:szCs w:val="28"/>
        </w:rPr>
        <w:t>Contestaţiile se soluţionează de urgenţă şi cu precădere.</w:t>
      </w:r>
      <w:proofErr w:type="gramEnd"/>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Instanţa audiază în mod obligatoriu persoana condamnată, dispoziţiile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39</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(14) - (19) aplicându-se în mod corespunzător.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(13) Competenţa de soluţionare a contestaţiei aparţine judecătoriei în a cărei circumscripţie se află penitenciarul a cărui comisie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aplicat sancţiunea disciplinară.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Hotărârea judecătoriei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definitivă.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X</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Documente întocmite de administraţia penitenciarului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105</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Dosarul individual al persoanei condamnate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Administraţia penitenciarului completează, pentru fiecare persoană condamnată, dosarul prevăzut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43</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cu</w:t>
      </w:r>
      <w:proofErr w:type="gramEnd"/>
      <w:r>
        <w:rPr>
          <w:rFonts w:ascii="Times New Roman" w:hAnsi="Times New Roman" w:cs="Times New Roman"/>
          <w:sz w:val="28"/>
          <w:szCs w:val="28"/>
        </w:rPr>
        <w:t xml:space="preserve"> documentarul penal, dosarul de educaţie şi asistenţă psihosocială, dosarul disciplinar, dosarul de cereri a cărui competenţă de soluţionare revine penitenciarului, precum şi cu fişa medicală.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Documentele prevăzute la alin. (1) </w:t>
      </w:r>
      <w:proofErr w:type="gramStart"/>
      <w:r>
        <w:rPr>
          <w:rFonts w:ascii="Times New Roman" w:hAnsi="Times New Roman" w:cs="Times New Roman"/>
          <w:sz w:val="28"/>
          <w:szCs w:val="28"/>
        </w:rPr>
        <w:t>constituie</w:t>
      </w:r>
      <w:proofErr w:type="gramEnd"/>
      <w:r>
        <w:rPr>
          <w:rFonts w:ascii="Times New Roman" w:hAnsi="Times New Roman" w:cs="Times New Roman"/>
          <w:sz w:val="28"/>
          <w:szCs w:val="28"/>
        </w:rPr>
        <w:t xml:space="preserve"> dosarul individual al persoanei condamnate.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Modul de gestionare şi documentele cuprinse în dosarul individual sunt stabilite prin regulamentul de aplicare a prezentei legi.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106</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Registrele privind persoanele condamnate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Administraţia fiecărui penitenciar întocmeşte următoarele registre privind persoanele condamnate: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registrul</w:t>
      </w:r>
      <w:proofErr w:type="gramEnd"/>
      <w:r>
        <w:rPr>
          <w:rFonts w:ascii="Times New Roman" w:hAnsi="Times New Roman" w:cs="Times New Roman"/>
          <w:sz w:val="28"/>
          <w:szCs w:val="28"/>
        </w:rPr>
        <w:t xml:space="preserve"> de evidenţă a primirii persoanelor condamnate, în care se consemnează anul, luna, ziua şi ora la care persoana condamnată a fost primită în penitenciar;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registrul de evidenţă a punerii în libertate a persoanelor condamnate, în care se consemnează anul, luna, ziua şi ora la care persoana condamnată a fost pusă în libertate;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registrul</w:t>
      </w:r>
      <w:proofErr w:type="gramEnd"/>
      <w:r>
        <w:rPr>
          <w:rFonts w:ascii="Times New Roman" w:hAnsi="Times New Roman" w:cs="Times New Roman"/>
          <w:sz w:val="28"/>
          <w:szCs w:val="28"/>
        </w:rPr>
        <w:t xml:space="preserve"> de evidenţă privind utilizarea mijloacelor de imobilizare, în care se consemnează anul, luna, ziua şi ora aplicării şi încetării aplicării mijloacelor de imobilizare, inclusiv privind cazarea în camera de protecţie.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Administraţia Naţională a Penitenciarelor şi administraţia penitenciarului adoptă măsurile tehnice şi organizatorice necesare protejării datelor cu caracter personal ale persoanelor condamnate.</w:t>
      </w:r>
    </w:p>
    <w:p w:rsidR="00CC4C7A" w:rsidRDefault="00CC4C7A"/>
    <w:p w:rsidR="006579AC" w:rsidRDefault="006579AC"/>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TITLUL IV</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Executarea măsurilor preventive privative de libertate</w:t>
      </w:r>
    </w:p>
    <w:p w:rsidR="006579AC" w:rsidRDefault="006579AC"/>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Executarea măsurilor preventive privative de libertate în centrele de arestare preventivă şi în secţiile de arestare preventivă din penitenciare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120</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Centrele de arestare preventivă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cursul judecăţii, arestarea preventivă se execută în secţiile speciale de arestare preventivă din penitenciare sau în centrele de arestare preventivă de pe lângă penitenciare, care se organizează şi funcţionează în subordinea Administraţiei Naţionale a Penitenciarelor.</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În secţiile speciale de arestare preventivă din penitenciare sunt deţinute şi persoanele condamnate care sunt cercetate în stare de arest preventiv în </w:t>
      </w:r>
      <w:proofErr w:type="gramStart"/>
      <w:r>
        <w:rPr>
          <w:rFonts w:ascii="Times New Roman" w:hAnsi="Times New Roman" w:cs="Times New Roman"/>
          <w:sz w:val="28"/>
          <w:szCs w:val="28"/>
        </w:rPr>
        <w:t>altă</w:t>
      </w:r>
      <w:proofErr w:type="gramEnd"/>
      <w:r>
        <w:rPr>
          <w:rFonts w:ascii="Times New Roman" w:hAnsi="Times New Roman" w:cs="Times New Roman"/>
          <w:sz w:val="28"/>
          <w:szCs w:val="28"/>
        </w:rPr>
        <w:t xml:space="preserve"> cauză.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Persoanelor prevăzute la alin. (2) </w:t>
      </w:r>
      <w:proofErr w:type="gramStart"/>
      <w:r>
        <w:rPr>
          <w:rFonts w:ascii="Times New Roman" w:hAnsi="Times New Roman" w:cs="Times New Roman"/>
          <w:sz w:val="28"/>
          <w:szCs w:val="28"/>
        </w:rPr>
        <w:t>li</w:t>
      </w:r>
      <w:proofErr w:type="gramEnd"/>
      <w:r>
        <w:rPr>
          <w:rFonts w:ascii="Times New Roman" w:hAnsi="Times New Roman" w:cs="Times New Roman"/>
          <w:sz w:val="28"/>
          <w:szCs w:val="28"/>
        </w:rPr>
        <w:t xml:space="preserve"> se aplică prevederile </w:t>
      </w:r>
      <w:r>
        <w:rPr>
          <w:rFonts w:ascii="Times New Roman" w:hAnsi="Times New Roman" w:cs="Times New Roman"/>
          <w:color w:val="008000"/>
          <w:sz w:val="28"/>
          <w:szCs w:val="28"/>
          <w:u w:val="single"/>
        </w:rPr>
        <w:t>titlului I</w:t>
      </w:r>
      <w:r>
        <w:rPr>
          <w:rFonts w:ascii="Times New Roman" w:hAnsi="Times New Roman" w:cs="Times New Roman"/>
          <w:sz w:val="28"/>
          <w:szCs w:val="28"/>
        </w:rPr>
        <w:t xml:space="preserve">, precum şi cele ale </w:t>
      </w:r>
      <w:r>
        <w:rPr>
          <w:rFonts w:ascii="Times New Roman" w:hAnsi="Times New Roman" w:cs="Times New Roman"/>
          <w:color w:val="008000"/>
          <w:sz w:val="28"/>
          <w:szCs w:val="28"/>
          <w:u w:val="single"/>
        </w:rPr>
        <w:t xml:space="preserve">cap. </w:t>
      </w:r>
      <w:proofErr w:type="gramStart"/>
      <w:r>
        <w:rPr>
          <w:rFonts w:ascii="Times New Roman" w:hAnsi="Times New Roman" w:cs="Times New Roman"/>
          <w:color w:val="008000"/>
          <w:sz w:val="28"/>
          <w:szCs w:val="28"/>
          <w:u w:val="single"/>
        </w:rPr>
        <w:t>II</w:t>
      </w:r>
      <w:r>
        <w:rPr>
          <w:rFonts w:ascii="Times New Roman" w:hAnsi="Times New Roman" w:cs="Times New Roman"/>
          <w:sz w:val="28"/>
          <w:szCs w:val="28"/>
        </w:rPr>
        <w:t xml:space="preserve"> din </w:t>
      </w:r>
      <w:r>
        <w:rPr>
          <w:rFonts w:ascii="Times New Roman" w:hAnsi="Times New Roman" w:cs="Times New Roman"/>
          <w:color w:val="008000"/>
          <w:sz w:val="28"/>
          <w:szCs w:val="28"/>
          <w:u w:val="single"/>
        </w:rPr>
        <w:t>titlul III</w:t>
      </w:r>
      <w:r>
        <w:rPr>
          <w:rFonts w:ascii="Times New Roman" w:hAnsi="Times New Roman" w:cs="Times New Roman"/>
          <w:sz w:val="28"/>
          <w:szCs w:val="28"/>
        </w:rPr>
        <w:t>, referitor la siguranţa penitenciarelor.</w:t>
      </w:r>
      <w:proofErr w:type="gramEnd"/>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Centrele de arestare preventivă se înfiinţează prin hotărâre a Guvernului.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Prin ordin al ministrului justiţiei se stabilesc penitenciarele în a căror circumscripţie funcţionează centrele de arestare preventivă, precum şi regulamentul de organizare şi funcţionare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acestora.</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Măsurile necesare pentru siguranţa centrelor de arestare preventivă se stabilesc prin regulamentul prevăzut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15</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(3).</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121</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Executarea arestării preventive în cursul judecăţii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Primirea în centrele de arestare preventivă sau în penitenciare a persoanelor arestate preventiv în curs de judecată se face pe baza mandatului de arestare prevăzut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2</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(4), după stabilirea identităţii acestora.</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Centrele de arestare preventivă şi secţiile speciale de arestare preventivă din penitenciare sunt obligate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asigure exercitarea drepturilor prevăzute în </w:t>
      </w:r>
      <w:r>
        <w:rPr>
          <w:rFonts w:ascii="Times New Roman" w:hAnsi="Times New Roman" w:cs="Times New Roman"/>
          <w:color w:val="008000"/>
          <w:sz w:val="28"/>
          <w:szCs w:val="28"/>
          <w:u w:val="single"/>
        </w:rPr>
        <w:t>Codul de procedură penală</w:t>
      </w:r>
      <w:r>
        <w:rPr>
          <w:rFonts w:ascii="Times New Roman" w:hAnsi="Times New Roman" w:cs="Times New Roman"/>
          <w:sz w:val="28"/>
          <w:szCs w:val="28"/>
        </w:rPr>
        <w:t>.</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Dispoziţiile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110</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aplică în mod corespunzător, cu excepţia lit. a).</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122</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Regimul arestaţilor preventiv</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arestate preventiv sunt cazate, de regulă, în comun, pot desfăşura activităţi educative, moral-religioase, culturale, terapeutice, de consiliere psihologică şi asistenţă socială, instruire şcolară şi formare profesională, în grupuri, în interiorul centrului de arestare preventivă sau al penitenciarului, sub pază şi supraveghere, în condiţiile stabilite prin regulamentul de aplicare a prezentei legi.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Persoanele arestate preventiv pot presta, la cererea lor, o muncă în interiorul sau exteriorul centrului de arestare preventivă sau al penitenciarului, sub pază şi supraveghere continuă, cu aprobarea directorului.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Dispoziţiile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34</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aplică în mod corespunzător şi persoanelor arestate preventiv în curs de judecată.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123</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Regimul arestaţilor minori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cursul judecăţii, minorii arestaţi preventiv execută măsura preventivă în centre de detenţie sau în centre de arestare preventivă.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prezentarea în faţa organelor judiciare, minorii arestaţi preventiv pot fi transferaţi în secţiile speciale de arestare preventivă din penitenciare pentru o perioadă de maximum 10 zile, fiind cazaţi separat de majori.</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intervalul prevăzut la alin. (2), minorii execută măsura arestării preventive cu respectarea particularităţilor vârstei, cu asigurarea asistenţei psihosociale necesare, pentru a nu fi prejudiciată dezvoltarea lor fizică, psihică sau morală.</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împlinirea vârstei de 18 ani, minorul arestat rămâne sau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transferat în centrul de detenţie.</w:t>
      </w:r>
    </w:p>
    <w:p w:rsid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Dispoziţiile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117</w:t>
      </w:r>
      <w:r>
        <w:rPr>
          <w:rFonts w:ascii="Times New Roman" w:hAnsi="Times New Roman" w:cs="Times New Roman"/>
          <w:sz w:val="28"/>
          <w:szCs w:val="28"/>
        </w:rPr>
        <w:t xml:space="preserve"> se aplică în mod corespunzător, cu excepţia alin.</w:t>
      </w:r>
      <w:proofErr w:type="gramEnd"/>
      <w:r>
        <w:rPr>
          <w:rFonts w:ascii="Times New Roman" w:hAnsi="Times New Roman" w:cs="Times New Roman"/>
          <w:sz w:val="28"/>
          <w:szCs w:val="28"/>
        </w:rPr>
        <w:t xml:space="preserve"> (4)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a)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g).</w:t>
      </w:r>
    </w:p>
    <w:p w:rsidR="006579AC" w:rsidRPr="006579AC" w:rsidRDefault="006579AC" w:rsidP="006579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Minorii arestaţi preventiv prestează muncă numai la cererea lor, dispoziţiile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163</w:t>
      </w:r>
      <w:r>
        <w:rPr>
          <w:rFonts w:ascii="Times New Roman" w:hAnsi="Times New Roman" w:cs="Times New Roman"/>
          <w:sz w:val="28"/>
          <w:szCs w:val="28"/>
        </w:rPr>
        <w:t xml:space="preserve"> aplicându-se în mod corespunzător.</w:t>
      </w:r>
      <w:bookmarkStart w:id="0" w:name="_GoBack"/>
      <w:bookmarkEnd w:id="0"/>
      <w:proofErr w:type="gramEnd"/>
    </w:p>
    <w:sectPr w:rsidR="006579AC" w:rsidRPr="006579AC" w:rsidSect="001B3CBB">
      <w:pgSz w:w="11909" w:h="16834" w:code="9"/>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AC"/>
    <w:rsid w:val="001B3CBB"/>
    <w:rsid w:val="006579AC"/>
    <w:rsid w:val="00CC4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16099</Words>
  <Characters>91770</Characters>
  <Application>Microsoft Office Word</Application>
  <DocSecurity>0</DocSecurity>
  <Lines>764</Lines>
  <Paragraphs>215</Paragraphs>
  <ScaleCrop>false</ScaleCrop>
  <Company/>
  <LinksUpToDate>false</LinksUpToDate>
  <CharactersWithSpaces>107654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Tudorache</dc:creator>
  <cp:lastModifiedBy>Cristian Tudorache</cp:lastModifiedBy>
  <cp:revision>1</cp:revision>
  <dcterms:created xsi:type="dcterms:W3CDTF">2016-08-28T13:58:00Z</dcterms:created>
  <dcterms:modified xsi:type="dcterms:W3CDTF">2016-08-28T14:02:00Z</dcterms:modified>
</cp:coreProperties>
</file>