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B4" w:rsidRDefault="00537552" w:rsidP="00EB492D">
      <w:pPr>
        <w:ind w:left="5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915400" cy="6286500"/>
            <wp:effectExtent l="57150" t="0" r="133350" b="0"/>
            <wp:docPr id="3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CB43B4" w:rsidSect="005375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99" w:right="1418" w:bottom="1134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16" w:rsidRDefault="00D43016">
      <w:r>
        <w:separator/>
      </w:r>
    </w:p>
  </w:endnote>
  <w:endnote w:type="continuationSeparator" w:id="0">
    <w:p w:rsidR="00D43016" w:rsidRDefault="00D4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9F" w:rsidRDefault="004B0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51" w:rsidRDefault="009D2C51" w:rsidP="00B7108A">
    <w:pPr>
      <w:pStyle w:val="Footer"/>
      <w:jc w:val="center"/>
      <w:rPr>
        <w:rStyle w:val="PageNumber"/>
      </w:rPr>
    </w:pPr>
  </w:p>
  <w:p w:rsidR="00B7108A" w:rsidRDefault="00B7108A" w:rsidP="00B7108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755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3755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9F" w:rsidRDefault="004B0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16" w:rsidRDefault="00D43016">
      <w:r>
        <w:separator/>
      </w:r>
    </w:p>
  </w:footnote>
  <w:footnote w:type="continuationSeparator" w:id="0">
    <w:p w:rsidR="00D43016" w:rsidRDefault="00D4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9F" w:rsidRDefault="004B0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45" w:rsidRPr="00615345" w:rsidRDefault="00615345">
    <w:pPr>
      <w:pStyle w:val="Header"/>
      <w:rPr>
        <w:b/>
        <w:i/>
      </w:rPr>
    </w:pPr>
    <w:r w:rsidRPr="00615345">
      <w:rPr>
        <w:b/>
        <w:i/>
      </w:rPr>
      <w:t>A</w:t>
    </w:r>
    <w:r w:rsidR="004B019F">
      <w:rPr>
        <w:b/>
        <w:i/>
      </w:rPr>
      <w:t>nexa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9F" w:rsidRDefault="004B0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92"/>
    <w:rsid w:val="000349F0"/>
    <w:rsid w:val="00083C06"/>
    <w:rsid w:val="000C59EC"/>
    <w:rsid w:val="0016773C"/>
    <w:rsid w:val="001B1F3F"/>
    <w:rsid w:val="001B40B9"/>
    <w:rsid w:val="001E0191"/>
    <w:rsid w:val="001F0612"/>
    <w:rsid w:val="00223F9B"/>
    <w:rsid w:val="002911F7"/>
    <w:rsid w:val="00365950"/>
    <w:rsid w:val="00445A92"/>
    <w:rsid w:val="00494547"/>
    <w:rsid w:val="004B019F"/>
    <w:rsid w:val="004E74AC"/>
    <w:rsid w:val="005153D1"/>
    <w:rsid w:val="00520322"/>
    <w:rsid w:val="00537552"/>
    <w:rsid w:val="00546D28"/>
    <w:rsid w:val="005B494C"/>
    <w:rsid w:val="00615345"/>
    <w:rsid w:val="006528E0"/>
    <w:rsid w:val="00674548"/>
    <w:rsid w:val="007036D3"/>
    <w:rsid w:val="00715A65"/>
    <w:rsid w:val="00746588"/>
    <w:rsid w:val="0077671C"/>
    <w:rsid w:val="00822194"/>
    <w:rsid w:val="008230C9"/>
    <w:rsid w:val="00885412"/>
    <w:rsid w:val="00885AC0"/>
    <w:rsid w:val="00887565"/>
    <w:rsid w:val="00897265"/>
    <w:rsid w:val="008C534B"/>
    <w:rsid w:val="008F25EA"/>
    <w:rsid w:val="009B1C32"/>
    <w:rsid w:val="009C3DAD"/>
    <w:rsid w:val="009D2C51"/>
    <w:rsid w:val="00A00AD2"/>
    <w:rsid w:val="00A4738D"/>
    <w:rsid w:val="00AB42FC"/>
    <w:rsid w:val="00B05FCA"/>
    <w:rsid w:val="00B34BC0"/>
    <w:rsid w:val="00B50794"/>
    <w:rsid w:val="00B7108A"/>
    <w:rsid w:val="00BD10CE"/>
    <w:rsid w:val="00C77AA6"/>
    <w:rsid w:val="00CB43B4"/>
    <w:rsid w:val="00CC1D1E"/>
    <w:rsid w:val="00D2574D"/>
    <w:rsid w:val="00D43016"/>
    <w:rsid w:val="00DC68DD"/>
    <w:rsid w:val="00EB492D"/>
    <w:rsid w:val="00EB791B"/>
    <w:rsid w:val="00EC0698"/>
    <w:rsid w:val="00ED0963"/>
    <w:rsid w:val="00F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s1032">
          <o:proxy start="" idref="#_s1029" connectloc="0"/>
          <o:proxy end="" idref="#_s1028" connectloc="2"/>
        </o:r>
        <o:r id="V:Rule2" type="connector" idref="#_s1033">
          <o:proxy start="" idref="#_s1030" connectloc="0"/>
          <o:proxy end="" idref="#_s1028" connectloc="2"/>
        </o:r>
        <o:r id="V:Rule3" type="connector" idref="#_s1034">
          <o:proxy start="" idref="#_s1031" connectloc="0"/>
          <o:proxy end="" idref="#_s1028" connectloc="2"/>
        </o:r>
        <o:r id="V:Rule4" type="connector" idref="#_s1048">
          <o:proxy start="" idref="#_s1047" connectloc="0"/>
          <o:proxy end="" idref="#_s1031" connectloc="2"/>
        </o:r>
        <o:r id="V:Rule5" type="connector" idref="#_s1050">
          <o:proxy start="" idref="#_s1049" connectloc="0"/>
          <o:proxy end="" idref="#_s1031" connectloc="2"/>
        </o:r>
        <o:r id="V:Rule6" type="connector" idref="#_s1055">
          <o:proxy start="" idref="#_s1054" connectloc="0"/>
          <o:proxy end="" idref="#_s1028" connectloc="2"/>
        </o:r>
        <o:r id="V:Rule7" type="connector" idref="#_s1057">
          <o:proxy start="" idref="#_s1056" connectloc="0"/>
          <o:proxy end="" idref="#_s1029" connectloc="2"/>
        </o:r>
        <o:r id="V:Rule8" type="connector" idref="#_s1059">
          <o:proxy start="" idref="#_s1058" connectloc="0"/>
          <o:proxy end="" idref="#_s1029" connectloc="2"/>
        </o:r>
        <o:r id="V:Rule9" type="connector" idref="#_s1063">
          <o:proxy start="" idref="#_s1062" connectloc="0"/>
          <o:proxy end="" idref="#_s1028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7108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7108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7108A"/>
  </w:style>
  <w:style w:type="paragraph" w:styleId="BalloonText">
    <w:name w:val="Balloon Text"/>
    <w:basedOn w:val="Normal"/>
    <w:link w:val="BalloonTextChar"/>
    <w:rsid w:val="00537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7108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7108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7108A"/>
  </w:style>
  <w:style w:type="paragraph" w:styleId="BalloonText">
    <w:name w:val="Balloon Text"/>
    <w:basedOn w:val="Normal"/>
    <w:link w:val="BalloonTextChar"/>
    <w:rsid w:val="00537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E2A7D5-494E-4E10-89DD-C1C47F4764E0}" type="doc">
      <dgm:prSet loTypeId="urn:microsoft.com/office/officeart/2009/3/layout/HorizontalOrganizationChart" loCatId="hierarchy" qsTypeId="urn:microsoft.com/office/officeart/2005/8/quickstyle/3d1" qsCatId="3D" csTypeId="urn:microsoft.com/office/officeart/2005/8/colors/accent1_2" csCatId="accent1" phldr="1"/>
      <dgm:spPr/>
    </dgm:pt>
    <dgm:pt modelId="{C7E84532-349A-45C6-9123-11D58F2B7839}">
      <dgm:prSet custT="1"/>
      <dgm:spPr>
        <a:solidFill>
          <a:schemeClr val="accent2"/>
        </a:solidFill>
      </dgm:spPr>
      <dgm:t>
        <a:bodyPr/>
        <a:lstStyle/>
        <a:p>
          <a:pPr marR="0" algn="ctr" rtl="0"/>
          <a:r>
            <a:rPr lang="ro-RO" sz="1400" b="1" i="0" u="none" strike="noStrike" baseline="30000" smtClean="0">
              <a:latin typeface="Arial" pitchFamily="34" charset="0"/>
              <a:cs typeface="Arial" pitchFamily="34" charset="0"/>
            </a:rPr>
            <a:t>Indicatori corelativi </a:t>
          </a:r>
        </a:p>
        <a:p>
          <a:pPr marR="0" algn="ctr" rtl="0"/>
          <a:r>
            <a:rPr lang="ro-RO" sz="1400" b="0" i="0" u="none" strike="noStrike" baseline="0" smtClean="0">
              <a:latin typeface="Arial" pitchFamily="34" charset="0"/>
              <a:cs typeface="Arial" pitchFamily="34" charset="0"/>
            </a:rPr>
            <a:t>în producerea de agresiuni între persoanele private de libertate</a:t>
          </a:r>
          <a:endParaRPr lang="ro-RO" sz="1400" smtClean="0">
            <a:latin typeface="Arial" pitchFamily="34" charset="0"/>
            <a:cs typeface="Arial" pitchFamily="34" charset="0"/>
          </a:endParaRPr>
        </a:p>
      </dgm:t>
    </dgm:pt>
    <dgm:pt modelId="{6998FD35-4B47-4927-928E-C9DAFC2580F5}" type="parTrans" cxnId="{FBAAB9EF-865C-4CF1-82ED-B173AF33D921}">
      <dgm:prSet/>
      <dgm:spPr/>
      <dgm:t>
        <a:bodyPr/>
        <a:lstStyle/>
        <a:p>
          <a:endParaRPr lang="ro-RO"/>
        </a:p>
      </dgm:t>
    </dgm:pt>
    <dgm:pt modelId="{0121C143-40A2-4469-B796-73440EE6F7DC}" type="sibTrans" cxnId="{FBAAB9EF-865C-4CF1-82ED-B173AF33D921}">
      <dgm:prSet/>
      <dgm:spPr/>
      <dgm:t>
        <a:bodyPr/>
        <a:lstStyle/>
        <a:p>
          <a:endParaRPr lang="ro-RO"/>
        </a:p>
      </dgm:t>
    </dgm:pt>
    <dgm:pt modelId="{12C587EB-051C-4164-B613-33EB91C7995A}">
      <dgm:prSet/>
      <dgm:spPr/>
      <dgm:t>
        <a:bodyPr/>
        <a:lstStyle/>
        <a:p>
          <a:pPr marR="0" algn="ctr" rtl="0"/>
          <a:endParaRPr lang="ro-RO" b="1" i="0" u="none" strike="noStrike" baseline="0" smtClean="0">
            <a:latin typeface="Bodoni MT Condensed"/>
          </a:endParaRPr>
        </a:p>
        <a:p>
          <a:pPr marR="0" algn="ctr" rtl="0"/>
          <a:r>
            <a:rPr lang="vi-VN" b="1" i="1" u="none" strike="noStrike" baseline="0" smtClean="0">
              <a:latin typeface="Arial"/>
            </a:rPr>
            <a:t>Insuficienta cunoaştere a stării de spirit din rândul persoanelor private de libertate</a:t>
          </a:r>
          <a:endParaRPr lang="ro-RO" smtClean="0"/>
        </a:p>
      </dgm:t>
    </dgm:pt>
    <dgm:pt modelId="{06EECFDB-83EF-4FD4-8345-E3CFEE58B837}" type="parTrans" cxnId="{6C22BF80-1D85-44E1-B1D1-0F1F30DC4731}">
      <dgm:prSet/>
      <dgm:spPr/>
      <dgm:t>
        <a:bodyPr/>
        <a:lstStyle/>
        <a:p>
          <a:endParaRPr lang="ro-RO"/>
        </a:p>
      </dgm:t>
    </dgm:pt>
    <dgm:pt modelId="{73982C0A-2150-42D0-AB37-3FD1CFED0849}" type="sibTrans" cxnId="{6C22BF80-1D85-44E1-B1D1-0F1F30DC4731}">
      <dgm:prSet/>
      <dgm:spPr/>
      <dgm:t>
        <a:bodyPr/>
        <a:lstStyle/>
        <a:p>
          <a:endParaRPr lang="ro-RO"/>
        </a:p>
      </dgm:t>
    </dgm:pt>
    <dgm:pt modelId="{5B32BEE4-9FBE-4D7B-9034-024443620AB3}">
      <dgm:prSet/>
      <dgm:spPr/>
      <dgm:t>
        <a:bodyPr/>
        <a:lstStyle/>
        <a:p>
          <a:pPr marR="0" algn="ctr" rtl="0"/>
          <a:r>
            <a:rPr lang="vi-VN" b="0" i="1" u="none" strike="noStrike" baseline="0" smtClean="0">
              <a:latin typeface="Arial"/>
            </a:rPr>
            <a:t>Implicarea insuficientă a personalului din sectorul operativ cu atribuţii pe această linie</a:t>
          </a:r>
          <a:endParaRPr lang="ro-RO" smtClean="0"/>
        </a:p>
      </dgm:t>
    </dgm:pt>
    <dgm:pt modelId="{A9F8A20C-DB73-41E5-8C6F-69E490E3F8FF}" type="parTrans" cxnId="{20FB698A-AF61-4502-BE4F-49124D1BA5A1}">
      <dgm:prSet/>
      <dgm:spPr/>
      <dgm:t>
        <a:bodyPr/>
        <a:lstStyle/>
        <a:p>
          <a:endParaRPr lang="ro-RO"/>
        </a:p>
      </dgm:t>
    </dgm:pt>
    <dgm:pt modelId="{8117265F-3E8F-43D0-B5EE-9B4758BD186B}" type="sibTrans" cxnId="{20FB698A-AF61-4502-BE4F-49124D1BA5A1}">
      <dgm:prSet/>
      <dgm:spPr/>
      <dgm:t>
        <a:bodyPr/>
        <a:lstStyle/>
        <a:p>
          <a:endParaRPr lang="ro-RO"/>
        </a:p>
      </dgm:t>
    </dgm:pt>
    <dgm:pt modelId="{30BDE9F1-12B0-4E9F-9C71-200F4820CAD3}">
      <dgm:prSet/>
      <dgm:spPr/>
      <dgm:t>
        <a:bodyPr/>
        <a:lstStyle/>
        <a:p>
          <a:pPr marR="0" algn="ctr" rtl="0"/>
          <a:r>
            <a:rPr lang="vi-VN" b="0" i="1" u="none" strike="noStrike" baseline="0" smtClean="0">
              <a:latin typeface="Arial Narrow"/>
            </a:rPr>
            <a:t>Colaborarea insuficientă cu personalul din alte sectoare de activitate </a:t>
          </a:r>
        </a:p>
        <a:p>
          <a:pPr marR="0" algn="ctr" rtl="0"/>
          <a:r>
            <a:rPr lang="ro-RO" b="0" i="1" u="none" strike="noStrike" baseline="0" smtClean="0">
              <a:latin typeface="Arial Narrow"/>
            </a:rPr>
            <a:t>(în special din sectorul reintegrare)</a:t>
          </a:r>
          <a:endParaRPr lang="ro-RO" smtClean="0"/>
        </a:p>
      </dgm:t>
    </dgm:pt>
    <dgm:pt modelId="{9BB82ADB-E2BF-474B-8BBC-9C96BCEB2097}" type="parTrans" cxnId="{FB12BC8C-E219-475F-A4DF-7CFBD937B1EC}">
      <dgm:prSet/>
      <dgm:spPr/>
      <dgm:t>
        <a:bodyPr/>
        <a:lstStyle/>
        <a:p>
          <a:endParaRPr lang="ro-RO"/>
        </a:p>
      </dgm:t>
    </dgm:pt>
    <dgm:pt modelId="{50FAD70B-006C-45D0-AFF2-A7C6119B12E0}" type="sibTrans" cxnId="{FB12BC8C-E219-475F-A4DF-7CFBD937B1EC}">
      <dgm:prSet/>
      <dgm:spPr/>
      <dgm:t>
        <a:bodyPr/>
        <a:lstStyle/>
        <a:p>
          <a:endParaRPr lang="ro-RO"/>
        </a:p>
      </dgm:t>
    </dgm:pt>
    <dgm:pt modelId="{31D46394-9033-4B9F-AB66-B483917CD098}">
      <dgm:prSet/>
      <dgm:spPr/>
      <dgm:t>
        <a:bodyPr/>
        <a:lstStyle/>
        <a:p>
          <a:pPr marR="0" algn="ctr" rtl="0"/>
          <a:r>
            <a:rPr lang="ro-RO" b="1" i="1" u="none" strike="noStrike" baseline="0" smtClean="0">
              <a:latin typeface="Arial Narrow"/>
            </a:rPr>
            <a:t>Deficitul de personal în sectorul de supraveghere şi, implicit, suprasolicitarea personalului existent</a:t>
          </a:r>
        </a:p>
      </dgm:t>
    </dgm:pt>
    <dgm:pt modelId="{66FA8102-5292-4D81-BE76-8817A26B32E3}" type="parTrans" cxnId="{E208769D-A31C-4115-8154-EBD9E8063842}">
      <dgm:prSet/>
      <dgm:spPr/>
      <dgm:t>
        <a:bodyPr/>
        <a:lstStyle/>
        <a:p>
          <a:endParaRPr lang="ro-RO"/>
        </a:p>
      </dgm:t>
    </dgm:pt>
    <dgm:pt modelId="{EAD49ECF-9099-4B8D-AD26-EB93526A049B}" type="sibTrans" cxnId="{E208769D-A31C-4115-8154-EBD9E8063842}">
      <dgm:prSet/>
      <dgm:spPr/>
      <dgm:t>
        <a:bodyPr/>
        <a:lstStyle/>
        <a:p>
          <a:endParaRPr lang="ro-RO"/>
        </a:p>
      </dgm:t>
    </dgm:pt>
    <dgm:pt modelId="{03AD66AB-D29E-4C35-8D46-4CD591F1AAE3}">
      <dgm:prSet/>
      <dgm:spPr/>
      <dgm:t>
        <a:bodyPr/>
        <a:lstStyle/>
        <a:p>
          <a:pPr marR="0" algn="ctr" rtl="0"/>
          <a:endParaRPr lang="ro-RO" b="1" i="0" u="none" strike="noStrike" baseline="0" smtClean="0">
            <a:latin typeface="Bodoni MT Condensed"/>
          </a:endParaRPr>
        </a:p>
        <a:p>
          <a:pPr marR="0" algn="ctr" rtl="0"/>
          <a:r>
            <a:rPr lang="ro-RO" b="1" i="1" u="none" strike="noStrike" baseline="0" smtClean="0">
              <a:latin typeface="Arial Narrow"/>
            </a:rPr>
            <a:t>Realizarea unei supravegheri deficitare</a:t>
          </a:r>
        </a:p>
        <a:p>
          <a:pPr marR="0" algn="ctr" rtl="0"/>
          <a:r>
            <a:rPr lang="ro-RO" b="1" i="1" u="none" strike="noStrike" baseline="0" smtClean="0">
              <a:latin typeface="Arial Narrow"/>
            </a:rPr>
            <a:t> a persoanelor private de libertate</a:t>
          </a:r>
          <a:endParaRPr lang="ro-RO" smtClean="0"/>
        </a:p>
      </dgm:t>
    </dgm:pt>
    <dgm:pt modelId="{3E51B67F-2C0F-479C-8353-6FE83D292C8B}" type="parTrans" cxnId="{CC75489D-7224-4FDA-A04D-0830036705ED}">
      <dgm:prSet/>
      <dgm:spPr/>
      <dgm:t>
        <a:bodyPr/>
        <a:lstStyle/>
        <a:p>
          <a:endParaRPr lang="ro-RO"/>
        </a:p>
      </dgm:t>
    </dgm:pt>
    <dgm:pt modelId="{560FB8C2-FE95-46A5-917A-AE0CB60D9CA9}" type="sibTrans" cxnId="{CC75489D-7224-4FDA-A04D-0830036705ED}">
      <dgm:prSet/>
      <dgm:spPr/>
      <dgm:t>
        <a:bodyPr/>
        <a:lstStyle/>
        <a:p>
          <a:endParaRPr lang="ro-RO"/>
        </a:p>
      </dgm:t>
    </dgm:pt>
    <dgm:pt modelId="{5945A319-3DEE-4BF8-A76F-4DAB7494D20F}">
      <dgm:prSet/>
      <dgm:spPr/>
      <dgm:t>
        <a:bodyPr/>
        <a:lstStyle/>
        <a:p>
          <a:pPr marR="0" algn="ctr" rtl="0"/>
          <a:r>
            <a:rPr lang="vi-VN" b="0" i="1" u="none" strike="noStrike" baseline="0" smtClean="0">
              <a:latin typeface="Arial Narrow"/>
            </a:rPr>
            <a:t>Neacordarea unei atenţii suficiente/ implicare insuficientă în realizarea atribuţiilor de serviciu de către personalul responsabil</a:t>
          </a:r>
          <a:endParaRPr lang="ro-RO" smtClean="0"/>
        </a:p>
      </dgm:t>
    </dgm:pt>
    <dgm:pt modelId="{27891B0A-0FAD-4F24-B391-929605C07058}" type="parTrans" cxnId="{C93F3A5E-36BA-47C2-9414-175BA4B5B6C2}">
      <dgm:prSet/>
      <dgm:spPr/>
      <dgm:t>
        <a:bodyPr/>
        <a:lstStyle/>
        <a:p>
          <a:endParaRPr lang="ro-RO"/>
        </a:p>
      </dgm:t>
    </dgm:pt>
    <dgm:pt modelId="{63043874-9CAB-4EDD-A77C-1C59A9A24AED}" type="sibTrans" cxnId="{C93F3A5E-36BA-47C2-9414-175BA4B5B6C2}">
      <dgm:prSet/>
      <dgm:spPr/>
      <dgm:t>
        <a:bodyPr/>
        <a:lstStyle/>
        <a:p>
          <a:endParaRPr lang="ro-RO"/>
        </a:p>
      </dgm:t>
    </dgm:pt>
    <dgm:pt modelId="{47F09211-C1BD-4C83-9454-06D2C8C548BE}">
      <dgm:prSet/>
      <dgm:spPr/>
      <dgm:t>
        <a:bodyPr/>
        <a:lstStyle/>
        <a:p>
          <a:pPr marR="0" algn="ctr" rtl="0"/>
          <a:r>
            <a:rPr lang="vi-VN" b="0" i="1" u="none" strike="noStrike" baseline="0" smtClean="0">
              <a:latin typeface="Arial"/>
            </a:rPr>
            <a:t>Neefectuarea de percheziţii la nivelul camerelor de deţinere ori asupra persoanelor private de libertate cu ocazia scoaterii din camere, respectiv efectuarea necorespunzătoare a acestora</a:t>
          </a:r>
          <a:endParaRPr lang="ro-RO" smtClean="0"/>
        </a:p>
      </dgm:t>
    </dgm:pt>
    <dgm:pt modelId="{7524D55A-B727-42A3-933F-21E343AAB0B9}" type="parTrans" cxnId="{98904F8C-A5FE-4FF9-B0BC-6FC64A39EDD4}">
      <dgm:prSet/>
      <dgm:spPr/>
      <dgm:t>
        <a:bodyPr/>
        <a:lstStyle/>
        <a:p>
          <a:endParaRPr lang="ro-RO"/>
        </a:p>
      </dgm:t>
    </dgm:pt>
    <dgm:pt modelId="{76B78861-BDB0-4D32-8661-0CCB9DEF65E9}" type="sibTrans" cxnId="{98904F8C-A5FE-4FF9-B0BC-6FC64A39EDD4}">
      <dgm:prSet/>
      <dgm:spPr/>
      <dgm:t>
        <a:bodyPr/>
        <a:lstStyle/>
        <a:p>
          <a:endParaRPr lang="ro-RO"/>
        </a:p>
      </dgm:t>
    </dgm:pt>
    <dgm:pt modelId="{02E0EF71-B50B-49FC-94EC-417D2D40C3FC}">
      <dgm:prSet/>
      <dgm:spPr/>
      <dgm:t>
        <a:bodyPr/>
        <a:lstStyle/>
        <a:p>
          <a:pPr marR="0" algn="ctr" rtl="0"/>
          <a:r>
            <a:rPr lang="vi-VN" b="1" i="1" u="none" strike="noStrike" baseline="0" smtClean="0">
              <a:latin typeface="Arial Narrow"/>
            </a:rPr>
            <a:t>Eficienţa redusă a unora dintre măsurile disciplinare dispuse împotriva persoanelor private de libertate care au săvârşit agresiuni</a:t>
          </a:r>
          <a:endParaRPr lang="ro-RO" smtClean="0"/>
        </a:p>
      </dgm:t>
    </dgm:pt>
    <dgm:pt modelId="{7BB91DCC-6417-40FA-9961-E2436C34966D}" type="parTrans" cxnId="{9433D3EC-3141-4530-A8C4-260E981A5801}">
      <dgm:prSet/>
      <dgm:spPr/>
      <dgm:t>
        <a:bodyPr/>
        <a:lstStyle/>
        <a:p>
          <a:endParaRPr lang="ro-RO"/>
        </a:p>
      </dgm:t>
    </dgm:pt>
    <dgm:pt modelId="{4487E570-8FA8-44C9-9945-0C9DDF698E5B}" type="sibTrans" cxnId="{9433D3EC-3141-4530-A8C4-260E981A5801}">
      <dgm:prSet/>
      <dgm:spPr/>
      <dgm:t>
        <a:bodyPr/>
        <a:lstStyle/>
        <a:p>
          <a:endParaRPr lang="ro-RO"/>
        </a:p>
      </dgm:t>
    </dgm:pt>
    <dgm:pt modelId="{41E472FC-68DD-443B-9062-0DFEC3184C0E}">
      <dgm:prSet/>
      <dgm:spPr/>
      <dgm:t>
        <a:bodyPr/>
        <a:lstStyle/>
        <a:p>
          <a:pPr marR="0" algn="ctr" rtl="0"/>
          <a:r>
            <a:rPr lang="ro-RO" b="1" i="1" u="none" strike="noStrike" baseline="0" smtClean="0">
              <a:latin typeface="Arial Narrow" pitchFamily="34" charset="0"/>
            </a:rPr>
            <a:t>Gradul insuficient de coordonare, îndrumare, control şi comunicare între factorii responsabili cu atribuţii în acest sens</a:t>
          </a:r>
        </a:p>
      </dgm:t>
    </dgm:pt>
    <dgm:pt modelId="{E6EDDFCA-A35E-467B-A730-8ACC6EA53320}" type="parTrans" cxnId="{CA725DF3-60ED-47F5-B6D3-78D99FED2AD7}">
      <dgm:prSet/>
      <dgm:spPr/>
      <dgm:t>
        <a:bodyPr/>
        <a:lstStyle/>
        <a:p>
          <a:endParaRPr lang="ro-RO"/>
        </a:p>
      </dgm:t>
    </dgm:pt>
    <dgm:pt modelId="{792BB7C6-5A6B-44A4-8F38-EEC19ED451B2}" type="sibTrans" cxnId="{CA725DF3-60ED-47F5-B6D3-78D99FED2AD7}">
      <dgm:prSet/>
      <dgm:spPr/>
      <dgm:t>
        <a:bodyPr/>
        <a:lstStyle/>
        <a:p>
          <a:endParaRPr lang="ro-RO"/>
        </a:p>
      </dgm:t>
    </dgm:pt>
    <dgm:pt modelId="{D4BE59F9-FE33-4C16-974D-3D7E773FCCAB}" type="pres">
      <dgm:prSet presAssocID="{29E2A7D5-494E-4E10-89DD-C1C47F4764E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B4E00BA-6A20-47FF-8EC9-1962F126A7ED}" type="pres">
      <dgm:prSet presAssocID="{C7E84532-349A-45C6-9123-11D58F2B7839}" presName="hierRoot1" presStyleCnt="0">
        <dgm:presLayoutVars>
          <dgm:hierBranch val="init"/>
        </dgm:presLayoutVars>
      </dgm:prSet>
      <dgm:spPr/>
    </dgm:pt>
    <dgm:pt modelId="{8B50FC64-BCA7-48BE-B775-1B8C90843B72}" type="pres">
      <dgm:prSet presAssocID="{C7E84532-349A-45C6-9123-11D58F2B7839}" presName="rootComposite1" presStyleCnt="0"/>
      <dgm:spPr/>
    </dgm:pt>
    <dgm:pt modelId="{936F5C11-6F14-4829-946A-CD0EF1021AE0}" type="pres">
      <dgm:prSet presAssocID="{C7E84532-349A-45C6-9123-11D58F2B7839}" presName="rootText1" presStyleLbl="node0" presStyleIdx="0" presStyleCnt="1" custLinFactNeighborX="-42610" custLinFactNeighborY="-5322">
        <dgm:presLayoutVars>
          <dgm:chPref val="3"/>
        </dgm:presLayoutVars>
      </dgm:prSet>
      <dgm:spPr/>
    </dgm:pt>
    <dgm:pt modelId="{09C72666-8668-44E8-B4BF-5BB2EA64382C}" type="pres">
      <dgm:prSet presAssocID="{C7E84532-349A-45C6-9123-11D58F2B7839}" presName="rootConnector1" presStyleLbl="node1" presStyleIdx="0" presStyleCnt="0"/>
      <dgm:spPr/>
    </dgm:pt>
    <dgm:pt modelId="{E9939AF2-0FCC-4D8C-8E95-7FFED932C1C0}" type="pres">
      <dgm:prSet presAssocID="{C7E84532-349A-45C6-9123-11D58F2B7839}" presName="hierChild2" presStyleCnt="0"/>
      <dgm:spPr/>
    </dgm:pt>
    <dgm:pt modelId="{7C59CD0A-BE48-40F3-B1D2-E1001BDA521E}" type="pres">
      <dgm:prSet presAssocID="{06EECFDB-83EF-4FD4-8345-E3CFEE58B837}" presName="Name64" presStyleLbl="parChTrans1D2" presStyleIdx="0" presStyleCnt="5"/>
      <dgm:spPr/>
    </dgm:pt>
    <dgm:pt modelId="{27EE2125-90C8-4D55-9CA1-4C8A362530FC}" type="pres">
      <dgm:prSet presAssocID="{12C587EB-051C-4164-B613-33EB91C7995A}" presName="hierRoot2" presStyleCnt="0">
        <dgm:presLayoutVars>
          <dgm:hierBranch val="init"/>
        </dgm:presLayoutVars>
      </dgm:prSet>
      <dgm:spPr/>
    </dgm:pt>
    <dgm:pt modelId="{48A53442-8E6C-4835-BE07-84DAC48E05E0}" type="pres">
      <dgm:prSet presAssocID="{12C587EB-051C-4164-B613-33EB91C7995A}" presName="rootComposite" presStyleCnt="0"/>
      <dgm:spPr/>
    </dgm:pt>
    <dgm:pt modelId="{25D7F39A-B51F-440D-9A95-F5D3F9914E8F}" type="pres">
      <dgm:prSet presAssocID="{12C587EB-051C-4164-B613-33EB91C7995A}" presName="rootText" presStyleLbl="node2" presStyleIdx="0" presStyleCnt="5">
        <dgm:presLayoutVars>
          <dgm:chPref val="3"/>
        </dgm:presLayoutVars>
      </dgm:prSet>
      <dgm:spPr/>
    </dgm:pt>
    <dgm:pt modelId="{175BD1C1-E727-4A0E-A8C0-D81B6BDB16B2}" type="pres">
      <dgm:prSet presAssocID="{12C587EB-051C-4164-B613-33EB91C7995A}" presName="rootConnector" presStyleLbl="node2" presStyleIdx="0" presStyleCnt="5"/>
      <dgm:spPr/>
    </dgm:pt>
    <dgm:pt modelId="{53979675-BB8A-4BE3-82BD-D91CEF14F955}" type="pres">
      <dgm:prSet presAssocID="{12C587EB-051C-4164-B613-33EB91C7995A}" presName="hierChild4" presStyleCnt="0"/>
      <dgm:spPr/>
    </dgm:pt>
    <dgm:pt modelId="{A5B98EB0-728F-4CEE-9689-7590AE87DB73}" type="pres">
      <dgm:prSet presAssocID="{A9F8A20C-DB73-41E5-8C6F-69E490E3F8FF}" presName="Name64" presStyleLbl="parChTrans1D3" presStyleIdx="0" presStyleCnt="4"/>
      <dgm:spPr/>
    </dgm:pt>
    <dgm:pt modelId="{4507AE52-B111-4CD9-822B-618148165270}" type="pres">
      <dgm:prSet presAssocID="{5B32BEE4-9FBE-4D7B-9034-024443620AB3}" presName="hierRoot2" presStyleCnt="0">
        <dgm:presLayoutVars>
          <dgm:hierBranch val="init"/>
        </dgm:presLayoutVars>
      </dgm:prSet>
      <dgm:spPr/>
    </dgm:pt>
    <dgm:pt modelId="{47742459-1B9F-4376-9A8C-5DDDC7F61F5A}" type="pres">
      <dgm:prSet presAssocID="{5B32BEE4-9FBE-4D7B-9034-024443620AB3}" presName="rootComposite" presStyleCnt="0"/>
      <dgm:spPr/>
    </dgm:pt>
    <dgm:pt modelId="{05DFB324-2544-4B67-B070-7F89004685BC}" type="pres">
      <dgm:prSet presAssocID="{5B32BEE4-9FBE-4D7B-9034-024443620AB3}" presName="rootText" presStyleLbl="node3" presStyleIdx="0" presStyleCnt="4">
        <dgm:presLayoutVars>
          <dgm:chPref val="3"/>
        </dgm:presLayoutVars>
      </dgm:prSet>
      <dgm:spPr/>
    </dgm:pt>
    <dgm:pt modelId="{DF868337-ECF3-4C8A-9931-26E87E776386}" type="pres">
      <dgm:prSet presAssocID="{5B32BEE4-9FBE-4D7B-9034-024443620AB3}" presName="rootConnector" presStyleLbl="node3" presStyleIdx="0" presStyleCnt="4"/>
      <dgm:spPr/>
    </dgm:pt>
    <dgm:pt modelId="{7BC504D8-E920-47BB-9515-E9500105D15C}" type="pres">
      <dgm:prSet presAssocID="{5B32BEE4-9FBE-4D7B-9034-024443620AB3}" presName="hierChild4" presStyleCnt="0"/>
      <dgm:spPr/>
    </dgm:pt>
    <dgm:pt modelId="{E343AB87-1C2D-4260-9A6A-50AE5C4AA815}" type="pres">
      <dgm:prSet presAssocID="{5B32BEE4-9FBE-4D7B-9034-024443620AB3}" presName="hierChild5" presStyleCnt="0"/>
      <dgm:spPr/>
    </dgm:pt>
    <dgm:pt modelId="{0087BE6A-1442-4282-80A0-010A3D4EEBD0}" type="pres">
      <dgm:prSet presAssocID="{9BB82ADB-E2BF-474B-8BBC-9C96BCEB2097}" presName="Name64" presStyleLbl="parChTrans1D3" presStyleIdx="1" presStyleCnt="4"/>
      <dgm:spPr/>
    </dgm:pt>
    <dgm:pt modelId="{03CB0902-96AD-4CC0-9CEF-DB884304C6FF}" type="pres">
      <dgm:prSet presAssocID="{30BDE9F1-12B0-4E9F-9C71-200F4820CAD3}" presName="hierRoot2" presStyleCnt="0">
        <dgm:presLayoutVars>
          <dgm:hierBranch val="init"/>
        </dgm:presLayoutVars>
      </dgm:prSet>
      <dgm:spPr/>
    </dgm:pt>
    <dgm:pt modelId="{34633985-CC46-4759-9FED-AB3B094960CD}" type="pres">
      <dgm:prSet presAssocID="{30BDE9F1-12B0-4E9F-9C71-200F4820CAD3}" presName="rootComposite" presStyleCnt="0"/>
      <dgm:spPr/>
    </dgm:pt>
    <dgm:pt modelId="{F75A1B3B-3DB1-4073-9145-E31C327F636A}" type="pres">
      <dgm:prSet presAssocID="{30BDE9F1-12B0-4E9F-9C71-200F4820CAD3}" presName="rootText" presStyleLbl="node3" presStyleIdx="1" presStyleCnt="4">
        <dgm:presLayoutVars>
          <dgm:chPref val="3"/>
        </dgm:presLayoutVars>
      </dgm:prSet>
      <dgm:spPr/>
    </dgm:pt>
    <dgm:pt modelId="{2A55A71F-3004-4184-BEA4-50B636855F42}" type="pres">
      <dgm:prSet presAssocID="{30BDE9F1-12B0-4E9F-9C71-200F4820CAD3}" presName="rootConnector" presStyleLbl="node3" presStyleIdx="1" presStyleCnt="4"/>
      <dgm:spPr/>
    </dgm:pt>
    <dgm:pt modelId="{544E587B-BBCF-46E2-B4B9-A077FF1B52CE}" type="pres">
      <dgm:prSet presAssocID="{30BDE9F1-12B0-4E9F-9C71-200F4820CAD3}" presName="hierChild4" presStyleCnt="0"/>
      <dgm:spPr/>
    </dgm:pt>
    <dgm:pt modelId="{21838D17-1703-4262-B900-D74B6423445C}" type="pres">
      <dgm:prSet presAssocID="{30BDE9F1-12B0-4E9F-9C71-200F4820CAD3}" presName="hierChild5" presStyleCnt="0"/>
      <dgm:spPr/>
    </dgm:pt>
    <dgm:pt modelId="{6E470155-BF2C-4C78-AE2B-02749F792AC5}" type="pres">
      <dgm:prSet presAssocID="{12C587EB-051C-4164-B613-33EB91C7995A}" presName="hierChild5" presStyleCnt="0"/>
      <dgm:spPr/>
    </dgm:pt>
    <dgm:pt modelId="{F78FF8E5-0F3C-4401-8B46-DBF95DE7666F}" type="pres">
      <dgm:prSet presAssocID="{66FA8102-5292-4D81-BE76-8817A26B32E3}" presName="Name64" presStyleLbl="parChTrans1D2" presStyleIdx="1" presStyleCnt="5"/>
      <dgm:spPr/>
    </dgm:pt>
    <dgm:pt modelId="{FC89770A-37F0-4C7B-841A-509B58E990ED}" type="pres">
      <dgm:prSet presAssocID="{31D46394-9033-4B9F-AB66-B483917CD098}" presName="hierRoot2" presStyleCnt="0">
        <dgm:presLayoutVars>
          <dgm:hierBranch val="init"/>
        </dgm:presLayoutVars>
      </dgm:prSet>
      <dgm:spPr/>
    </dgm:pt>
    <dgm:pt modelId="{5A6F8525-99B3-4DC8-81C2-A4044042B114}" type="pres">
      <dgm:prSet presAssocID="{31D46394-9033-4B9F-AB66-B483917CD098}" presName="rootComposite" presStyleCnt="0"/>
      <dgm:spPr/>
    </dgm:pt>
    <dgm:pt modelId="{2F2E50A9-B4E4-4648-B502-2E92B0409653}" type="pres">
      <dgm:prSet presAssocID="{31D46394-9033-4B9F-AB66-B483917CD098}" presName="rootText" presStyleLbl="node2" presStyleIdx="1" presStyleCnt="5">
        <dgm:presLayoutVars>
          <dgm:chPref val="3"/>
        </dgm:presLayoutVars>
      </dgm:prSet>
      <dgm:spPr/>
    </dgm:pt>
    <dgm:pt modelId="{0BF2EA79-DA0D-4FF6-BFDF-8A1719713F01}" type="pres">
      <dgm:prSet presAssocID="{31D46394-9033-4B9F-AB66-B483917CD098}" presName="rootConnector" presStyleLbl="node2" presStyleIdx="1" presStyleCnt="5"/>
      <dgm:spPr/>
    </dgm:pt>
    <dgm:pt modelId="{AEE43CB5-5BB0-4C27-AF4B-6B6B95A883BC}" type="pres">
      <dgm:prSet presAssocID="{31D46394-9033-4B9F-AB66-B483917CD098}" presName="hierChild4" presStyleCnt="0"/>
      <dgm:spPr/>
    </dgm:pt>
    <dgm:pt modelId="{09BDCF8E-74AA-4145-980D-FE7F83503925}" type="pres">
      <dgm:prSet presAssocID="{31D46394-9033-4B9F-AB66-B483917CD098}" presName="hierChild5" presStyleCnt="0"/>
      <dgm:spPr/>
    </dgm:pt>
    <dgm:pt modelId="{5E2F4F78-BF5B-46A4-8449-23A5D71173EA}" type="pres">
      <dgm:prSet presAssocID="{3E51B67F-2C0F-479C-8353-6FE83D292C8B}" presName="Name64" presStyleLbl="parChTrans1D2" presStyleIdx="2" presStyleCnt="5"/>
      <dgm:spPr/>
    </dgm:pt>
    <dgm:pt modelId="{9C54FB68-E274-4F7F-B5AF-449FDDF13ADA}" type="pres">
      <dgm:prSet presAssocID="{03AD66AB-D29E-4C35-8D46-4CD591F1AAE3}" presName="hierRoot2" presStyleCnt="0">
        <dgm:presLayoutVars>
          <dgm:hierBranch val="init"/>
        </dgm:presLayoutVars>
      </dgm:prSet>
      <dgm:spPr/>
    </dgm:pt>
    <dgm:pt modelId="{D18A77BB-4CA1-4901-ADEE-9E56ED9327E0}" type="pres">
      <dgm:prSet presAssocID="{03AD66AB-D29E-4C35-8D46-4CD591F1AAE3}" presName="rootComposite" presStyleCnt="0"/>
      <dgm:spPr/>
    </dgm:pt>
    <dgm:pt modelId="{569FA2F0-C049-4BB4-9239-8B1DF0638073}" type="pres">
      <dgm:prSet presAssocID="{03AD66AB-D29E-4C35-8D46-4CD591F1AAE3}" presName="rootText" presStyleLbl="node2" presStyleIdx="2" presStyleCnt="5">
        <dgm:presLayoutVars>
          <dgm:chPref val="3"/>
        </dgm:presLayoutVars>
      </dgm:prSet>
      <dgm:spPr/>
    </dgm:pt>
    <dgm:pt modelId="{056771CC-019C-404C-A47A-9A34B5EB08D9}" type="pres">
      <dgm:prSet presAssocID="{03AD66AB-D29E-4C35-8D46-4CD591F1AAE3}" presName="rootConnector" presStyleLbl="node2" presStyleIdx="2" presStyleCnt="5"/>
      <dgm:spPr/>
    </dgm:pt>
    <dgm:pt modelId="{404561F4-70A5-465A-907F-A5414B9443A9}" type="pres">
      <dgm:prSet presAssocID="{03AD66AB-D29E-4C35-8D46-4CD591F1AAE3}" presName="hierChild4" presStyleCnt="0"/>
      <dgm:spPr/>
    </dgm:pt>
    <dgm:pt modelId="{EDA872BF-2E95-497D-8C8F-92A1D8FD27E3}" type="pres">
      <dgm:prSet presAssocID="{27891B0A-0FAD-4F24-B391-929605C07058}" presName="Name64" presStyleLbl="parChTrans1D3" presStyleIdx="2" presStyleCnt="4"/>
      <dgm:spPr/>
    </dgm:pt>
    <dgm:pt modelId="{21F2D189-86EA-4E2F-B89F-7D510480A911}" type="pres">
      <dgm:prSet presAssocID="{5945A319-3DEE-4BF8-A76F-4DAB7494D20F}" presName="hierRoot2" presStyleCnt="0">
        <dgm:presLayoutVars>
          <dgm:hierBranch val="init"/>
        </dgm:presLayoutVars>
      </dgm:prSet>
      <dgm:spPr/>
    </dgm:pt>
    <dgm:pt modelId="{7115F397-25E0-40C9-8171-B610C9A562FF}" type="pres">
      <dgm:prSet presAssocID="{5945A319-3DEE-4BF8-A76F-4DAB7494D20F}" presName="rootComposite" presStyleCnt="0"/>
      <dgm:spPr/>
    </dgm:pt>
    <dgm:pt modelId="{E84FB7FC-ED3B-438F-9B6D-9E61D0CB4D40}" type="pres">
      <dgm:prSet presAssocID="{5945A319-3DEE-4BF8-A76F-4DAB7494D20F}" presName="rootText" presStyleLbl="node3" presStyleIdx="2" presStyleCnt="4">
        <dgm:presLayoutVars>
          <dgm:chPref val="3"/>
        </dgm:presLayoutVars>
      </dgm:prSet>
      <dgm:spPr/>
    </dgm:pt>
    <dgm:pt modelId="{C7B82434-FC32-48C5-9A71-B8C8CB423AD5}" type="pres">
      <dgm:prSet presAssocID="{5945A319-3DEE-4BF8-A76F-4DAB7494D20F}" presName="rootConnector" presStyleLbl="node3" presStyleIdx="2" presStyleCnt="4"/>
      <dgm:spPr/>
    </dgm:pt>
    <dgm:pt modelId="{5E7200CB-9F08-4008-BDA4-900AE3F365C6}" type="pres">
      <dgm:prSet presAssocID="{5945A319-3DEE-4BF8-A76F-4DAB7494D20F}" presName="hierChild4" presStyleCnt="0"/>
      <dgm:spPr/>
    </dgm:pt>
    <dgm:pt modelId="{A662150F-69D6-40D2-9F59-4E27DF67E361}" type="pres">
      <dgm:prSet presAssocID="{5945A319-3DEE-4BF8-A76F-4DAB7494D20F}" presName="hierChild5" presStyleCnt="0"/>
      <dgm:spPr/>
    </dgm:pt>
    <dgm:pt modelId="{D0F97219-DF01-4AAF-8EC9-8410092B7D41}" type="pres">
      <dgm:prSet presAssocID="{7524D55A-B727-42A3-933F-21E343AAB0B9}" presName="Name64" presStyleLbl="parChTrans1D3" presStyleIdx="3" presStyleCnt="4"/>
      <dgm:spPr/>
    </dgm:pt>
    <dgm:pt modelId="{9708ECD7-5121-414B-B552-DEAF77D925A4}" type="pres">
      <dgm:prSet presAssocID="{47F09211-C1BD-4C83-9454-06D2C8C548BE}" presName="hierRoot2" presStyleCnt="0">
        <dgm:presLayoutVars>
          <dgm:hierBranch val="init"/>
        </dgm:presLayoutVars>
      </dgm:prSet>
      <dgm:spPr/>
    </dgm:pt>
    <dgm:pt modelId="{5E599D47-2AEE-462F-AF4A-0BF70BDCF048}" type="pres">
      <dgm:prSet presAssocID="{47F09211-C1BD-4C83-9454-06D2C8C548BE}" presName="rootComposite" presStyleCnt="0"/>
      <dgm:spPr/>
    </dgm:pt>
    <dgm:pt modelId="{5D150944-CE8D-4B3B-B650-8CE0ABB56FCE}" type="pres">
      <dgm:prSet presAssocID="{47F09211-C1BD-4C83-9454-06D2C8C548BE}" presName="rootText" presStyleLbl="node3" presStyleIdx="3" presStyleCnt="4">
        <dgm:presLayoutVars>
          <dgm:chPref val="3"/>
        </dgm:presLayoutVars>
      </dgm:prSet>
      <dgm:spPr/>
    </dgm:pt>
    <dgm:pt modelId="{F3DABF68-806D-4536-B0D1-404AB0856FF5}" type="pres">
      <dgm:prSet presAssocID="{47F09211-C1BD-4C83-9454-06D2C8C548BE}" presName="rootConnector" presStyleLbl="node3" presStyleIdx="3" presStyleCnt="4"/>
      <dgm:spPr/>
    </dgm:pt>
    <dgm:pt modelId="{A2615DE6-E2E3-4FB0-9958-41FC2177F686}" type="pres">
      <dgm:prSet presAssocID="{47F09211-C1BD-4C83-9454-06D2C8C548BE}" presName="hierChild4" presStyleCnt="0"/>
      <dgm:spPr/>
    </dgm:pt>
    <dgm:pt modelId="{A6280B0C-C0EA-4235-BB9A-6982C54EBD9C}" type="pres">
      <dgm:prSet presAssocID="{47F09211-C1BD-4C83-9454-06D2C8C548BE}" presName="hierChild5" presStyleCnt="0"/>
      <dgm:spPr/>
    </dgm:pt>
    <dgm:pt modelId="{CAA29F91-48FC-4043-ABB6-1BE906007C11}" type="pres">
      <dgm:prSet presAssocID="{03AD66AB-D29E-4C35-8D46-4CD591F1AAE3}" presName="hierChild5" presStyleCnt="0"/>
      <dgm:spPr/>
    </dgm:pt>
    <dgm:pt modelId="{B4DCFB19-A87A-4CD1-9A90-90C6AB5AC88F}" type="pres">
      <dgm:prSet presAssocID="{7BB91DCC-6417-40FA-9961-E2436C34966D}" presName="Name64" presStyleLbl="parChTrans1D2" presStyleIdx="3" presStyleCnt="5"/>
      <dgm:spPr/>
    </dgm:pt>
    <dgm:pt modelId="{8B33B5E9-F0E5-4C1A-A0A3-6B4EDDFFC0D5}" type="pres">
      <dgm:prSet presAssocID="{02E0EF71-B50B-49FC-94EC-417D2D40C3FC}" presName="hierRoot2" presStyleCnt="0">
        <dgm:presLayoutVars>
          <dgm:hierBranch val="init"/>
        </dgm:presLayoutVars>
      </dgm:prSet>
      <dgm:spPr/>
    </dgm:pt>
    <dgm:pt modelId="{015C8874-11B4-4DEC-9B7E-D4F4965D89A4}" type="pres">
      <dgm:prSet presAssocID="{02E0EF71-B50B-49FC-94EC-417D2D40C3FC}" presName="rootComposite" presStyleCnt="0"/>
      <dgm:spPr/>
    </dgm:pt>
    <dgm:pt modelId="{233BAC49-B231-424B-8C8B-C0BF12BBE7C4}" type="pres">
      <dgm:prSet presAssocID="{02E0EF71-B50B-49FC-94EC-417D2D40C3FC}" presName="rootText" presStyleLbl="node2" presStyleIdx="3" presStyleCnt="5">
        <dgm:presLayoutVars>
          <dgm:chPref val="3"/>
        </dgm:presLayoutVars>
      </dgm:prSet>
      <dgm:spPr/>
    </dgm:pt>
    <dgm:pt modelId="{5B21290B-948F-481D-811E-3740A21DD396}" type="pres">
      <dgm:prSet presAssocID="{02E0EF71-B50B-49FC-94EC-417D2D40C3FC}" presName="rootConnector" presStyleLbl="node2" presStyleIdx="3" presStyleCnt="5"/>
      <dgm:spPr/>
    </dgm:pt>
    <dgm:pt modelId="{937644DE-898A-4444-8D7C-E6DC33EA9BDE}" type="pres">
      <dgm:prSet presAssocID="{02E0EF71-B50B-49FC-94EC-417D2D40C3FC}" presName="hierChild4" presStyleCnt="0"/>
      <dgm:spPr/>
    </dgm:pt>
    <dgm:pt modelId="{8C77782B-814D-45EA-99EB-37016254BFB4}" type="pres">
      <dgm:prSet presAssocID="{02E0EF71-B50B-49FC-94EC-417D2D40C3FC}" presName="hierChild5" presStyleCnt="0"/>
      <dgm:spPr/>
    </dgm:pt>
    <dgm:pt modelId="{E0E6417B-AAF0-44EA-B379-365BAF3BB07C}" type="pres">
      <dgm:prSet presAssocID="{E6EDDFCA-A35E-467B-A730-8ACC6EA53320}" presName="Name64" presStyleLbl="parChTrans1D2" presStyleIdx="4" presStyleCnt="5"/>
      <dgm:spPr/>
    </dgm:pt>
    <dgm:pt modelId="{8950927C-4CAF-4A9D-952D-A630D5796799}" type="pres">
      <dgm:prSet presAssocID="{41E472FC-68DD-443B-9062-0DFEC3184C0E}" presName="hierRoot2" presStyleCnt="0">
        <dgm:presLayoutVars>
          <dgm:hierBranch val="init"/>
        </dgm:presLayoutVars>
      </dgm:prSet>
      <dgm:spPr/>
    </dgm:pt>
    <dgm:pt modelId="{9C1F43FC-5255-44AE-860C-7EA259A67C6D}" type="pres">
      <dgm:prSet presAssocID="{41E472FC-68DD-443B-9062-0DFEC3184C0E}" presName="rootComposite" presStyleCnt="0"/>
      <dgm:spPr/>
    </dgm:pt>
    <dgm:pt modelId="{420A6D4F-4EEF-4FA9-9B52-02D591FF6934}" type="pres">
      <dgm:prSet presAssocID="{41E472FC-68DD-443B-9062-0DFEC3184C0E}" presName="rootText" presStyleLbl="node2" presStyleIdx="4" presStyleCnt="5" custScaleY="125889">
        <dgm:presLayoutVars>
          <dgm:chPref val="3"/>
        </dgm:presLayoutVars>
      </dgm:prSet>
      <dgm:spPr/>
    </dgm:pt>
    <dgm:pt modelId="{3087E839-1923-430E-94BA-EB067482D5DE}" type="pres">
      <dgm:prSet presAssocID="{41E472FC-68DD-443B-9062-0DFEC3184C0E}" presName="rootConnector" presStyleLbl="node2" presStyleIdx="4" presStyleCnt="5"/>
      <dgm:spPr/>
    </dgm:pt>
    <dgm:pt modelId="{84EB1CFB-F382-4AF4-A6F0-319C22EA9DBA}" type="pres">
      <dgm:prSet presAssocID="{41E472FC-68DD-443B-9062-0DFEC3184C0E}" presName="hierChild4" presStyleCnt="0"/>
      <dgm:spPr/>
    </dgm:pt>
    <dgm:pt modelId="{E9E90FC9-23F1-47EA-814F-5A9A4D0CFF1A}" type="pres">
      <dgm:prSet presAssocID="{41E472FC-68DD-443B-9062-0DFEC3184C0E}" presName="hierChild5" presStyleCnt="0"/>
      <dgm:spPr/>
    </dgm:pt>
    <dgm:pt modelId="{5AAEC384-A3D5-4963-9811-E159EB7115D9}" type="pres">
      <dgm:prSet presAssocID="{C7E84532-349A-45C6-9123-11D58F2B7839}" presName="hierChild3" presStyleCnt="0"/>
      <dgm:spPr/>
    </dgm:pt>
  </dgm:ptLst>
  <dgm:cxnLst>
    <dgm:cxn modelId="{84094D97-8C18-4996-84C1-190E029C07BD}" type="presOf" srcId="{E6EDDFCA-A35E-467B-A730-8ACC6EA53320}" destId="{E0E6417B-AAF0-44EA-B379-365BAF3BB07C}" srcOrd="0" destOrd="0" presId="urn:microsoft.com/office/officeart/2009/3/layout/HorizontalOrganizationChart"/>
    <dgm:cxn modelId="{2EFA2B4A-2229-4799-867F-E8C3277B4906}" type="presOf" srcId="{5B32BEE4-9FBE-4D7B-9034-024443620AB3}" destId="{05DFB324-2544-4B67-B070-7F89004685BC}" srcOrd="0" destOrd="0" presId="urn:microsoft.com/office/officeart/2009/3/layout/HorizontalOrganizationChart"/>
    <dgm:cxn modelId="{51A99F8E-AA0E-42D4-B58A-F328FFDB68DB}" type="presOf" srcId="{5B32BEE4-9FBE-4D7B-9034-024443620AB3}" destId="{DF868337-ECF3-4C8A-9931-26E87E776386}" srcOrd="1" destOrd="0" presId="urn:microsoft.com/office/officeart/2009/3/layout/HorizontalOrganizationChart"/>
    <dgm:cxn modelId="{E5394CD4-16D0-44B5-A8BC-C962F6F833D3}" type="presOf" srcId="{A9F8A20C-DB73-41E5-8C6F-69E490E3F8FF}" destId="{A5B98EB0-728F-4CEE-9689-7590AE87DB73}" srcOrd="0" destOrd="0" presId="urn:microsoft.com/office/officeart/2009/3/layout/HorizontalOrganizationChart"/>
    <dgm:cxn modelId="{9433D3EC-3141-4530-A8C4-260E981A5801}" srcId="{C7E84532-349A-45C6-9123-11D58F2B7839}" destId="{02E0EF71-B50B-49FC-94EC-417D2D40C3FC}" srcOrd="3" destOrd="0" parTransId="{7BB91DCC-6417-40FA-9961-E2436C34966D}" sibTransId="{4487E570-8FA8-44C9-9945-0C9DDF698E5B}"/>
    <dgm:cxn modelId="{9B373C56-1A72-44D3-973A-D8131E7EECF0}" type="presOf" srcId="{47F09211-C1BD-4C83-9454-06D2C8C548BE}" destId="{5D150944-CE8D-4B3B-B650-8CE0ABB56FCE}" srcOrd="0" destOrd="0" presId="urn:microsoft.com/office/officeart/2009/3/layout/HorizontalOrganizationChart"/>
    <dgm:cxn modelId="{BECA62A7-3987-45E9-9A40-27FB38BB6A91}" type="presOf" srcId="{47F09211-C1BD-4C83-9454-06D2C8C548BE}" destId="{F3DABF68-806D-4536-B0D1-404AB0856FF5}" srcOrd="1" destOrd="0" presId="urn:microsoft.com/office/officeart/2009/3/layout/HorizontalOrganizationChart"/>
    <dgm:cxn modelId="{8B144764-8DD5-4036-B3AB-CBE91D657861}" type="presOf" srcId="{02E0EF71-B50B-49FC-94EC-417D2D40C3FC}" destId="{233BAC49-B231-424B-8C8B-C0BF12BBE7C4}" srcOrd="0" destOrd="0" presId="urn:microsoft.com/office/officeart/2009/3/layout/HorizontalOrganizationChart"/>
    <dgm:cxn modelId="{C93F3A5E-36BA-47C2-9414-175BA4B5B6C2}" srcId="{03AD66AB-D29E-4C35-8D46-4CD591F1AAE3}" destId="{5945A319-3DEE-4BF8-A76F-4DAB7494D20F}" srcOrd="0" destOrd="0" parTransId="{27891B0A-0FAD-4F24-B391-929605C07058}" sibTransId="{63043874-9CAB-4EDD-A77C-1C59A9A24AED}"/>
    <dgm:cxn modelId="{E6268743-0DCC-4D6E-A1A0-C8EAC4057401}" type="presOf" srcId="{9BB82ADB-E2BF-474B-8BBC-9C96BCEB2097}" destId="{0087BE6A-1442-4282-80A0-010A3D4EEBD0}" srcOrd="0" destOrd="0" presId="urn:microsoft.com/office/officeart/2009/3/layout/HorizontalOrganizationChart"/>
    <dgm:cxn modelId="{C65D49E4-0784-4771-AE93-8AF2A439B397}" type="presOf" srcId="{30BDE9F1-12B0-4E9F-9C71-200F4820CAD3}" destId="{F75A1B3B-3DB1-4073-9145-E31C327F636A}" srcOrd="0" destOrd="0" presId="urn:microsoft.com/office/officeart/2009/3/layout/HorizontalOrganizationChart"/>
    <dgm:cxn modelId="{11573F48-053A-471E-8F16-2F19441F878F}" type="presOf" srcId="{66FA8102-5292-4D81-BE76-8817A26B32E3}" destId="{F78FF8E5-0F3C-4401-8B46-DBF95DE7666F}" srcOrd="0" destOrd="0" presId="urn:microsoft.com/office/officeart/2009/3/layout/HorizontalOrganizationChart"/>
    <dgm:cxn modelId="{FB12BC8C-E219-475F-A4DF-7CFBD937B1EC}" srcId="{12C587EB-051C-4164-B613-33EB91C7995A}" destId="{30BDE9F1-12B0-4E9F-9C71-200F4820CAD3}" srcOrd="1" destOrd="0" parTransId="{9BB82ADB-E2BF-474B-8BBC-9C96BCEB2097}" sibTransId="{50FAD70B-006C-45D0-AFF2-A7C6119B12E0}"/>
    <dgm:cxn modelId="{337D439D-FB0F-41BE-BF38-7547DDCD985C}" type="presOf" srcId="{02E0EF71-B50B-49FC-94EC-417D2D40C3FC}" destId="{5B21290B-948F-481D-811E-3740A21DD396}" srcOrd="1" destOrd="0" presId="urn:microsoft.com/office/officeart/2009/3/layout/HorizontalOrganizationChart"/>
    <dgm:cxn modelId="{C0F71898-D429-4CDA-9765-1BE05D50B59B}" type="presOf" srcId="{27891B0A-0FAD-4F24-B391-929605C07058}" destId="{EDA872BF-2E95-497D-8C8F-92A1D8FD27E3}" srcOrd="0" destOrd="0" presId="urn:microsoft.com/office/officeart/2009/3/layout/HorizontalOrganizationChart"/>
    <dgm:cxn modelId="{98904F8C-A5FE-4FF9-B0BC-6FC64A39EDD4}" srcId="{03AD66AB-D29E-4C35-8D46-4CD591F1AAE3}" destId="{47F09211-C1BD-4C83-9454-06D2C8C548BE}" srcOrd="1" destOrd="0" parTransId="{7524D55A-B727-42A3-933F-21E343AAB0B9}" sibTransId="{76B78861-BDB0-4D32-8661-0CCB9DEF65E9}"/>
    <dgm:cxn modelId="{B88B4436-3259-44F3-AFE2-17CC04E9D99E}" type="presOf" srcId="{C7E84532-349A-45C6-9123-11D58F2B7839}" destId="{09C72666-8668-44E8-B4BF-5BB2EA64382C}" srcOrd="1" destOrd="0" presId="urn:microsoft.com/office/officeart/2009/3/layout/HorizontalOrganizationChart"/>
    <dgm:cxn modelId="{26897478-B1FD-44EA-8588-02A9CC7A7A63}" type="presOf" srcId="{12C587EB-051C-4164-B613-33EB91C7995A}" destId="{175BD1C1-E727-4A0E-A8C0-D81B6BDB16B2}" srcOrd="1" destOrd="0" presId="urn:microsoft.com/office/officeart/2009/3/layout/HorizontalOrganizationChart"/>
    <dgm:cxn modelId="{2B00AB0F-52E6-4C3C-A5BB-08B0AD5F2C97}" type="presOf" srcId="{31D46394-9033-4B9F-AB66-B483917CD098}" destId="{2F2E50A9-B4E4-4648-B502-2E92B0409653}" srcOrd="0" destOrd="0" presId="urn:microsoft.com/office/officeart/2009/3/layout/HorizontalOrganizationChart"/>
    <dgm:cxn modelId="{0B8E2F4F-D0F7-47CD-9194-852E99FEC1C5}" type="presOf" srcId="{3E51B67F-2C0F-479C-8353-6FE83D292C8B}" destId="{5E2F4F78-BF5B-46A4-8449-23A5D71173EA}" srcOrd="0" destOrd="0" presId="urn:microsoft.com/office/officeart/2009/3/layout/HorizontalOrganizationChart"/>
    <dgm:cxn modelId="{A6BC5A5E-5715-407B-BDE6-E600D2A74ECF}" type="presOf" srcId="{5945A319-3DEE-4BF8-A76F-4DAB7494D20F}" destId="{C7B82434-FC32-48C5-9A71-B8C8CB423AD5}" srcOrd="1" destOrd="0" presId="urn:microsoft.com/office/officeart/2009/3/layout/HorizontalOrganizationChart"/>
    <dgm:cxn modelId="{7CBE2B88-BE75-4A2F-B321-E32028237F3B}" type="presOf" srcId="{41E472FC-68DD-443B-9062-0DFEC3184C0E}" destId="{3087E839-1923-430E-94BA-EB067482D5DE}" srcOrd="1" destOrd="0" presId="urn:microsoft.com/office/officeart/2009/3/layout/HorizontalOrganizationChart"/>
    <dgm:cxn modelId="{4ED92B91-1E2C-4579-BD8A-CE1DF419447C}" type="presOf" srcId="{7BB91DCC-6417-40FA-9961-E2436C34966D}" destId="{B4DCFB19-A87A-4CD1-9A90-90C6AB5AC88F}" srcOrd="0" destOrd="0" presId="urn:microsoft.com/office/officeart/2009/3/layout/HorizontalOrganizationChart"/>
    <dgm:cxn modelId="{E208769D-A31C-4115-8154-EBD9E8063842}" srcId="{C7E84532-349A-45C6-9123-11D58F2B7839}" destId="{31D46394-9033-4B9F-AB66-B483917CD098}" srcOrd="1" destOrd="0" parTransId="{66FA8102-5292-4D81-BE76-8817A26B32E3}" sibTransId="{EAD49ECF-9099-4B8D-AD26-EB93526A049B}"/>
    <dgm:cxn modelId="{2F627363-6025-4CFF-BB6B-FB31E70BE051}" type="presOf" srcId="{29E2A7D5-494E-4E10-89DD-C1C47F4764E0}" destId="{D4BE59F9-FE33-4C16-974D-3D7E773FCCAB}" srcOrd="0" destOrd="0" presId="urn:microsoft.com/office/officeart/2009/3/layout/HorizontalOrganizationChart"/>
    <dgm:cxn modelId="{20FB698A-AF61-4502-BE4F-49124D1BA5A1}" srcId="{12C587EB-051C-4164-B613-33EB91C7995A}" destId="{5B32BEE4-9FBE-4D7B-9034-024443620AB3}" srcOrd="0" destOrd="0" parTransId="{A9F8A20C-DB73-41E5-8C6F-69E490E3F8FF}" sibTransId="{8117265F-3E8F-43D0-B5EE-9B4758BD186B}"/>
    <dgm:cxn modelId="{92B77F59-BFA9-4D97-84F3-9FECC444524C}" type="presOf" srcId="{03AD66AB-D29E-4C35-8D46-4CD591F1AAE3}" destId="{056771CC-019C-404C-A47A-9A34B5EB08D9}" srcOrd="1" destOrd="0" presId="urn:microsoft.com/office/officeart/2009/3/layout/HorizontalOrganizationChart"/>
    <dgm:cxn modelId="{CA725DF3-60ED-47F5-B6D3-78D99FED2AD7}" srcId="{C7E84532-349A-45C6-9123-11D58F2B7839}" destId="{41E472FC-68DD-443B-9062-0DFEC3184C0E}" srcOrd="4" destOrd="0" parTransId="{E6EDDFCA-A35E-467B-A730-8ACC6EA53320}" sibTransId="{792BB7C6-5A6B-44A4-8F38-EEC19ED451B2}"/>
    <dgm:cxn modelId="{6B1F2636-1D9D-441B-9528-5CA4910515E7}" type="presOf" srcId="{41E472FC-68DD-443B-9062-0DFEC3184C0E}" destId="{420A6D4F-4EEF-4FA9-9B52-02D591FF6934}" srcOrd="0" destOrd="0" presId="urn:microsoft.com/office/officeart/2009/3/layout/HorizontalOrganizationChart"/>
    <dgm:cxn modelId="{49121F0D-95DD-4370-88CC-F91F7F3E1F09}" type="presOf" srcId="{06EECFDB-83EF-4FD4-8345-E3CFEE58B837}" destId="{7C59CD0A-BE48-40F3-B1D2-E1001BDA521E}" srcOrd="0" destOrd="0" presId="urn:microsoft.com/office/officeart/2009/3/layout/HorizontalOrganizationChart"/>
    <dgm:cxn modelId="{0DB262E5-D398-4BF9-B404-CDE5FFF67649}" type="presOf" srcId="{5945A319-3DEE-4BF8-A76F-4DAB7494D20F}" destId="{E84FB7FC-ED3B-438F-9B6D-9E61D0CB4D40}" srcOrd="0" destOrd="0" presId="urn:microsoft.com/office/officeart/2009/3/layout/HorizontalOrganizationChart"/>
    <dgm:cxn modelId="{C071BF0F-DEB5-4AB2-8239-08E9856846F3}" type="presOf" srcId="{12C587EB-051C-4164-B613-33EB91C7995A}" destId="{25D7F39A-B51F-440D-9A95-F5D3F9914E8F}" srcOrd="0" destOrd="0" presId="urn:microsoft.com/office/officeart/2009/3/layout/HorizontalOrganizationChart"/>
    <dgm:cxn modelId="{E4E62158-EF1E-4AF2-8C68-FA82DBC3AAA6}" type="presOf" srcId="{03AD66AB-D29E-4C35-8D46-4CD591F1AAE3}" destId="{569FA2F0-C049-4BB4-9239-8B1DF0638073}" srcOrd="0" destOrd="0" presId="urn:microsoft.com/office/officeart/2009/3/layout/HorizontalOrganizationChart"/>
    <dgm:cxn modelId="{F7B256AB-B2C4-4F0D-B7D1-1E4B06EC428F}" type="presOf" srcId="{C7E84532-349A-45C6-9123-11D58F2B7839}" destId="{936F5C11-6F14-4829-946A-CD0EF1021AE0}" srcOrd="0" destOrd="0" presId="urn:microsoft.com/office/officeart/2009/3/layout/HorizontalOrganizationChart"/>
    <dgm:cxn modelId="{59BC177D-22FB-4591-A5EA-129E504BF1F6}" type="presOf" srcId="{31D46394-9033-4B9F-AB66-B483917CD098}" destId="{0BF2EA79-DA0D-4FF6-BFDF-8A1719713F01}" srcOrd="1" destOrd="0" presId="urn:microsoft.com/office/officeart/2009/3/layout/HorizontalOrganizationChart"/>
    <dgm:cxn modelId="{A96E3DE5-6408-4C9B-BDE8-D0F5FC90569E}" type="presOf" srcId="{7524D55A-B727-42A3-933F-21E343AAB0B9}" destId="{D0F97219-DF01-4AAF-8EC9-8410092B7D41}" srcOrd="0" destOrd="0" presId="urn:microsoft.com/office/officeart/2009/3/layout/HorizontalOrganizationChart"/>
    <dgm:cxn modelId="{6C22BF80-1D85-44E1-B1D1-0F1F30DC4731}" srcId="{C7E84532-349A-45C6-9123-11D58F2B7839}" destId="{12C587EB-051C-4164-B613-33EB91C7995A}" srcOrd="0" destOrd="0" parTransId="{06EECFDB-83EF-4FD4-8345-E3CFEE58B837}" sibTransId="{73982C0A-2150-42D0-AB37-3FD1CFED0849}"/>
    <dgm:cxn modelId="{0C2CC74E-5D0B-413C-8898-CFD8DA76951D}" type="presOf" srcId="{30BDE9F1-12B0-4E9F-9C71-200F4820CAD3}" destId="{2A55A71F-3004-4184-BEA4-50B636855F42}" srcOrd="1" destOrd="0" presId="urn:microsoft.com/office/officeart/2009/3/layout/HorizontalOrganizationChart"/>
    <dgm:cxn modelId="{CC75489D-7224-4FDA-A04D-0830036705ED}" srcId="{C7E84532-349A-45C6-9123-11D58F2B7839}" destId="{03AD66AB-D29E-4C35-8D46-4CD591F1AAE3}" srcOrd="2" destOrd="0" parTransId="{3E51B67F-2C0F-479C-8353-6FE83D292C8B}" sibTransId="{560FB8C2-FE95-46A5-917A-AE0CB60D9CA9}"/>
    <dgm:cxn modelId="{FBAAB9EF-865C-4CF1-82ED-B173AF33D921}" srcId="{29E2A7D5-494E-4E10-89DD-C1C47F4764E0}" destId="{C7E84532-349A-45C6-9123-11D58F2B7839}" srcOrd="0" destOrd="0" parTransId="{6998FD35-4B47-4927-928E-C9DAFC2580F5}" sibTransId="{0121C143-40A2-4469-B796-73440EE6F7DC}"/>
    <dgm:cxn modelId="{240131E3-1C48-47A2-B3F3-BD145AC4E653}" type="presParOf" srcId="{D4BE59F9-FE33-4C16-974D-3D7E773FCCAB}" destId="{4B4E00BA-6A20-47FF-8EC9-1962F126A7ED}" srcOrd="0" destOrd="0" presId="urn:microsoft.com/office/officeart/2009/3/layout/HorizontalOrganizationChart"/>
    <dgm:cxn modelId="{D49C337F-AB01-44E6-AA4F-04EA3EB3A0A1}" type="presParOf" srcId="{4B4E00BA-6A20-47FF-8EC9-1962F126A7ED}" destId="{8B50FC64-BCA7-48BE-B775-1B8C90843B72}" srcOrd="0" destOrd="0" presId="urn:microsoft.com/office/officeart/2009/3/layout/HorizontalOrganizationChart"/>
    <dgm:cxn modelId="{3DDDE177-5284-4361-BDDA-B38F0B01D891}" type="presParOf" srcId="{8B50FC64-BCA7-48BE-B775-1B8C90843B72}" destId="{936F5C11-6F14-4829-946A-CD0EF1021AE0}" srcOrd="0" destOrd="0" presId="urn:microsoft.com/office/officeart/2009/3/layout/HorizontalOrganizationChart"/>
    <dgm:cxn modelId="{1F3DEBED-64E7-4996-AA7B-85E3A9B631DA}" type="presParOf" srcId="{8B50FC64-BCA7-48BE-B775-1B8C90843B72}" destId="{09C72666-8668-44E8-B4BF-5BB2EA64382C}" srcOrd="1" destOrd="0" presId="urn:microsoft.com/office/officeart/2009/3/layout/HorizontalOrganizationChart"/>
    <dgm:cxn modelId="{2EA23946-FCEE-41C0-AB3E-E90037A00F01}" type="presParOf" srcId="{4B4E00BA-6A20-47FF-8EC9-1962F126A7ED}" destId="{E9939AF2-0FCC-4D8C-8E95-7FFED932C1C0}" srcOrd="1" destOrd="0" presId="urn:microsoft.com/office/officeart/2009/3/layout/HorizontalOrganizationChart"/>
    <dgm:cxn modelId="{CA8ADAE2-5564-442B-A13D-8D4A2D23433E}" type="presParOf" srcId="{E9939AF2-0FCC-4D8C-8E95-7FFED932C1C0}" destId="{7C59CD0A-BE48-40F3-B1D2-E1001BDA521E}" srcOrd="0" destOrd="0" presId="urn:microsoft.com/office/officeart/2009/3/layout/HorizontalOrganizationChart"/>
    <dgm:cxn modelId="{28D24B89-3B52-42D2-AAF0-FF1BBF74319C}" type="presParOf" srcId="{E9939AF2-0FCC-4D8C-8E95-7FFED932C1C0}" destId="{27EE2125-90C8-4D55-9CA1-4C8A362530FC}" srcOrd="1" destOrd="0" presId="urn:microsoft.com/office/officeart/2009/3/layout/HorizontalOrganizationChart"/>
    <dgm:cxn modelId="{28A3C988-BB1D-43F9-BFCD-850E709B3391}" type="presParOf" srcId="{27EE2125-90C8-4D55-9CA1-4C8A362530FC}" destId="{48A53442-8E6C-4835-BE07-84DAC48E05E0}" srcOrd="0" destOrd="0" presId="urn:microsoft.com/office/officeart/2009/3/layout/HorizontalOrganizationChart"/>
    <dgm:cxn modelId="{9D18B426-9EBB-4529-AE79-C6B79E5AAA6B}" type="presParOf" srcId="{48A53442-8E6C-4835-BE07-84DAC48E05E0}" destId="{25D7F39A-B51F-440D-9A95-F5D3F9914E8F}" srcOrd="0" destOrd="0" presId="urn:microsoft.com/office/officeart/2009/3/layout/HorizontalOrganizationChart"/>
    <dgm:cxn modelId="{205AEBF9-E84F-4C54-A7E4-12B7EBE8F269}" type="presParOf" srcId="{48A53442-8E6C-4835-BE07-84DAC48E05E0}" destId="{175BD1C1-E727-4A0E-A8C0-D81B6BDB16B2}" srcOrd="1" destOrd="0" presId="urn:microsoft.com/office/officeart/2009/3/layout/HorizontalOrganizationChart"/>
    <dgm:cxn modelId="{577E7441-902F-4687-9FB2-66F0183C1819}" type="presParOf" srcId="{27EE2125-90C8-4D55-9CA1-4C8A362530FC}" destId="{53979675-BB8A-4BE3-82BD-D91CEF14F955}" srcOrd="1" destOrd="0" presId="urn:microsoft.com/office/officeart/2009/3/layout/HorizontalOrganizationChart"/>
    <dgm:cxn modelId="{762EE777-1CC7-4FFE-BEB6-BB0A691AB521}" type="presParOf" srcId="{53979675-BB8A-4BE3-82BD-D91CEF14F955}" destId="{A5B98EB0-728F-4CEE-9689-7590AE87DB73}" srcOrd="0" destOrd="0" presId="urn:microsoft.com/office/officeart/2009/3/layout/HorizontalOrganizationChart"/>
    <dgm:cxn modelId="{22A94BF0-02DF-4B9A-8B03-A1CA0D70ED5E}" type="presParOf" srcId="{53979675-BB8A-4BE3-82BD-D91CEF14F955}" destId="{4507AE52-B111-4CD9-822B-618148165270}" srcOrd="1" destOrd="0" presId="urn:microsoft.com/office/officeart/2009/3/layout/HorizontalOrganizationChart"/>
    <dgm:cxn modelId="{187B931E-F97C-4C98-AA37-59231B13DC6C}" type="presParOf" srcId="{4507AE52-B111-4CD9-822B-618148165270}" destId="{47742459-1B9F-4376-9A8C-5DDDC7F61F5A}" srcOrd="0" destOrd="0" presId="urn:microsoft.com/office/officeart/2009/3/layout/HorizontalOrganizationChart"/>
    <dgm:cxn modelId="{201C59D0-4B18-4BA7-B6B1-B9A189BB1DE7}" type="presParOf" srcId="{47742459-1B9F-4376-9A8C-5DDDC7F61F5A}" destId="{05DFB324-2544-4B67-B070-7F89004685BC}" srcOrd="0" destOrd="0" presId="urn:microsoft.com/office/officeart/2009/3/layout/HorizontalOrganizationChart"/>
    <dgm:cxn modelId="{A58B4140-2707-4B4C-A460-0F1C70207F95}" type="presParOf" srcId="{47742459-1B9F-4376-9A8C-5DDDC7F61F5A}" destId="{DF868337-ECF3-4C8A-9931-26E87E776386}" srcOrd="1" destOrd="0" presId="urn:microsoft.com/office/officeart/2009/3/layout/HorizontalOrganizationChart"/>
    <dgm:cxn modelId="{FAFE6319-10DF-4402-BEBF-E73D3EA6926A}" type="presParOf" srcId="{4507AE52-B111-4CD9-822B-618148165270}" destId="{7BC504D8-E920-47BB-9515-E9500105D15C}" srcOrd="1" destOrd="0" presId="urn:microsoft.com/office/officeart/2009/3/layout/HorizontalOrganizationChart"/>
    <dgm:cxn modelId="{0CBF7855-CE75-4D72-B8C3-70A4C4E04A03}" type="presParOf" srcId="{4507AE52-B111-4CD9-822B-618148165270}" destId="{E343AB87-1C2D-4260-9A6A-50AE5C4AA815}" srcOrd="2" destOrd="0" presId="urn:microsoft.com/office/officeart/2009/3/layout/HorizontalOrganizationChart"/>
    <dgm:cxn modelId="{4C0D15F0-BA66-4686-BD18-4E9EC5E3592A}" type="presParOf" srcId="{53979675-BB8A-4BE3-82BD-D91CEF14F955}" destId="{0087BE6A-1442-4282-80A0-010A3D4EEBD0}" srcOrd="2" destOrd="0" presId="urn:microsoft.com/office/officeart/2009/3/layout/HorizontalOrganizationChart"/>
    <dgm:cxn modelId="{4BCEE60B-5B2A-4C5C-84F5-998E87C020A3}" type="presParOf" srcId="{53979675-BB8A-4BE3-82BD-D91CEF14F955}" destId="{03CB0902-96AD-4CC0-9CEF-DB884304C6FF}" srcOrd="3" destOrd="0" presId="urn:microsoft.com/office/officeart/2009/3/layout/HorizontalOrganizationChart"/>
    <dgm:cxn modelId="{366794F7-3257-40B2-BB9D-E9835E7BFE5A}" type="presParOf" srcId="{03CB0902-96AD-4CC0-9CEF-DB884304C6FF}" destId="{34633985-CC46-4759-9FED-AB3B094960CD}" srcOrd="0" destOrd="0" presId="urn:microsoft.com/office/officeart/2009/3/layout/HorizontalOrganizationChart"/>
    <dgm:cxn modelId="{F5B57664-85E8-403F-99C2-096F498AC658}" type="presParOf" srcId="{34633985-CC46-4759-9FED-AB3B094960CD}" destId="{F75A1B3B-3DB1-4073-9145-E31C327F636A}" srcOrd="0" destOrd="0" presId="urn:microsoft.com/office/officeart/2009/3/layout/HorizontalOrganizationChart"/>
    <dgm:cxn modelId="{62F36807-4653-4B66-9CC6-6ABD5FC857F4}" type="presParOf" srcId="{34633985-CC46-4759-9FED-AB3B094960CD}" destId="{2A55A71F-3004-4184-BEA4-50B636855F42}" srcOrd="1" destOrd="0" presId="urn:microsoft.com/office/officeart/2009/3/layout/HorizontalOrganizationChart"/>
    <dgm:cxn modelId="{C4CE608B-FBEC-4A72-A091-D8C701980777}" type="presParOf" srcId="{03CB0902-96AD-4CC0-9CEF-DB884304C6FF}" destId="{544E587B-BBCF-46E2-B4B9-A077FF1B52CE}" srcOrd="1" destOrd="0" presId="urn:microsoft.com/office/officeart/2009/3/layout/HorizontalOrganizationChart"/>
    <dgm:cxn modelId="{587A6CEF-102B-41BB-A336-865D60B48C2A}" type="presParOf" srcId="{03CB0902-96AD-4CC0-9CEF-DB884304C6FF}" destId="{21838D17-1703-4262-B900-D74B6423445C}" srcOrd="2" destOrd="0" presId="urn:microsoft.com/office/officeart/2009/3/layout/HorizontalOrganizationChart"/>
    <dgm:cxn modelId="{1A7B21F6-939A-4BA5-B15A-D3FD68B6D400}" type="presParOf" srcId="{27EE2125-90C8-4D55-9CA1-4C8A362530FC}" destId="{6E470155-BF2C-4C78-AE2B-02749F792AC5}" srcOrd="2" destOrd="0" presId="urn:microsoft.com/office/officeart/2009/3/layout/HorizontalOrganizationChart"/>
    <dgm:cxn modelId="{6C3C70A3-1833-44DC-8453-44D25540FFA7}" type="presParOf" srcId="{E9939AF2-0FCC-4D8C-8E95-7FFED932C1C0}" destId="{F78FF8E5-0F3C-4401-8B46-DBF95DE7666F}" srcOrd="2" destOrd="0" presId="urn:microsoft.com/office/officeart/2009/3/layout/HorizontalOrganizationChart"/>
    <dgm:cxn modelId="{3F7181A9-F528-485A-89AF-0C83C2B0693E}" type="presParOf" srcId="{E9939AF2-0FCC-4D8C-8E95-7FFED932C1C0}" destId="{FC89770A-37F0-4C7B-841A-509B58E990ED}" srcOrd="3" destOrd="0" presId="urn:microsoft.com/office/officeart/2009/3/layout/HorizontalOrganizationChart"/>
    <dgm:cxn modelId="{D694F7A4-BAC2-414D-81CC-362312F69F5C}" type="presParOf" srcId="{FC89770A-37F0-4C7B-841A-509B58E990ED}" destId="{5A6F8525-99B3-4DC8-81C2-A4044042B114}" srcOrd="0" destOrd="0" presId="urn:microsoft.com/office/officeart/2009/3/layout/HorizontalOrganizationChart"/>
    <dgm:cxn modelId="{8A896468-87E1-4712-8FFB-F80396887768}" type="presParOf" srcId="{5A6F8525-99B3-4DC8-81C2-A4044042B114}" destId="{2F2E50A9-B4E4-4648-B502-2E92B0409653}" srcOrd="0" destOrd="0" presId="urn:microsoft.com/office/officeart/2009/3/layout/HorizontalOrganizationChart"/>
    <dgm:cxn modelId="{6B4D5AA6-A747-4DC3-A08E-4F79A94F691D}" type="presParOf" srcId="{5A6F8525-99B3-4DC8-81C2-A4044042B114}" destId="{0BF2EA79-DA0D-4FF6-BFDF-8A1719713F01}" srcOrd="1" destOrd="0" presId="urn:microsoft.com/office/officeart/2009/3/layout/HorizontalOrganizationChart"/>
    <dgm:cxn modelId="{7DA31006-7992-49D7-8210-904ECADE0391}" type="presParOf" srcId="{FC89770A-37F0-4C7B-841A-509B58E990ED}" destId="{AEE43CB5-5BB0-4C27-AF4B-6B6B95A883BC}" srcOrd="1" destOrd="0" presId="urn:microsoft.com/office/officeart/2009/3/layout/HorizontalOrganizationChart"/>
    <dgm:cxn modelId="{4E890A42-C676-4917-8A26-C574E139D22B}" type="presParOf" srcId="{FC89770A-37F0-4C7B-841A-509B58E990ED}" destId="{09BDCF8E-74AA-4145-980D-FE7F83503925}" srcOrd="2" destOrd="0" presId="urn:microsoft.com/office/officeart/2009/3/layout/HorizontalOrganizationChart"/>
    <dgm:cxn modelId="{488E3422-3189-4956-B1D3-7BC7845CCAA7}" type="presParOf" srcId="{E9939AF2-0FCC-4D8C-8E95-7FFED932C1C0}" destId="{5E2F4F78-BF5B-46A4-8449-23A5D71173EA}" srcOrd="4" destOrd="0" presId="urn:microsoft.com/office/officeart/2009/3/layout/HorizontalOrganizationChart"/>
    <dgm:cxn modelId="{5BAED032-A2D9-421C-82EF-42FEBC61A540}" type="presParOf" srcId="{E9939AF2-0FCC-4D8C-8E95-7FFED932C1C0}" destId="{9C54FB68-E274-4F7F-B5AF-449FDDF13ADA}" srcOrd="5" destOrd="0" presId="urn:microsoft.com/office/officeart/2009/3/layout/HorizontalOrganizationChart"/>
    <dgm:cxn modelId="{E0E4612C-C40C-4DF8-B986-06833328F79E}" type="presParOf" srcId="{9C54FB68-E274-4F7F-B5AF-449FDDF13ADA}" destId="{D18A77BB-4CA1-4901-ADEE-9E56ED9327E0}" srcOrd="0" destOrd="0" presId="urn:microsoft.com/office/officeart/2009/3/layout/HorizontalOrganizationChart"/>
    <dgm:cxn modelId="{D338752E-C57B-40A0-A6D2-75E30BC07338}" type="presParOf" srcId="{D18A77BB-4CA1-4901-ADEE-9E56ED9327E0}" destId="{569FA2F0-C049-4BB4-9239-8B1DF0638073}" srcOrd="0" destOrd="0" presId="urn:microsoft.com/office/officeart/2009/3/layout/HorizontalOrganizationChart"/>
    <dgm:cxn modelId="{C5EA8185-3A02-4B70-9989-2ED4545077FB}" type="presParOf" srcId="{D18A77BB-4CA1-4901-ADEE-9E56ED9327E0}" destId="{056771CC-019C-404C-A47A-9A34B5EB08D9}" srcOrd="1" destOrd="0" presId="urn:microsoft.com/office/officeart/2009/3/layout/HorizontalOrganizationChart"/>
    <dgm:cxn modelId="{FB77F4D6-2BB8-4F36-A893-55CA416D73C7}" type="presParOf" srcId="{9C54FB68-E274-4F7F-B5AF-449FDDF13ADA}" destId="{404561F4-70A5-465A-907F-A5414B9443A9}" srcOrd="1" destOrd="0" presId="urn:microsoft.com/office/officeart/2009/3/layout/HorizontalOrganizationChart"/>
    <dgm:cxn modelId="{08D0C79F-9933-4513-BE69-2F62D2921DC7}" type="presParOf" srcId="{404561F4-70A5-465A-907F-A5414B9443A9}" destId="{EDA872BF-2E95-497D-8C8F-92A1D8FD27E3}" srcOrd="0" destOrd="0" presId="urn:microsoft.com/office/officeart/2009/3/layout/HorizontalOrganizationChart"/>
    <dgm:cxn modelId="{CD40DC1E-C25E-4FDB-BE92-27A0328B89E8}" type="presParOf" srcId="{404561F4-70A5-465A-907F-A5414B9443A9}" destId="{21F2D189-86EA-4E2F-B89F-7D510480A911}" srcOrd="1" destOrd="0" presId="urn:microsoft.com/office/officeart/2009/3/layout/HorizontalOrganizationChart"/>
    <dgm:cxn modelId="{C5291891-E8CF-4B9D-9B43-EC6519CD7645}" type="presParOf" srcId="{21F2D189-86EA-4E2F-B89F-7D510480A911}" destId="{7115F397-25E0-40C9-8171-B610C9A562FF}" srcOrd="0" destOrd="0" presId="urn:microsoft.com/office/officeart/2009/3/layout/HorizontalOrganizationChart"/>
    <dgm:cxn modelId="{08BA57AB-BDBF-4ACC-BEBD-A21E6BC601D2}" type="presParOf" srcId="{7115F397-25E0-40C9-8171-B610C9A562FF}" destId="{E84FB7FC-ED3B-438F-9B6D-9E61D0CB4D40}" srcOrd="0" destOrd="0" presId="urn:microsoft.com/office/officeart/2009/3/layout/HorizontalOrganizationChart"/>
    <dgm:cxn modelId="{9DCDC271-5FF6-4E4F-A86D-43D4235BD82E}" type="presParOf" srcId="{7115F397-25E0-40C9-8171-B610C9A562FF}" destId="{C7B82434-FC32-48C5-9A71-B8C8CB423AD5}" srcOrd="1" destOrd="0" presId="urn:microsoft.com/office/officeart/2009/3/layout/HorizontalOrganizationChart"/>
    <dgm:cxn modelId="{1072CCB0-1999-4F3C-BFD1-2C414AD39C20}" type="presParOf" srcId="{21F2D189-86EA-4E2F-B89F-7D510480A911}" destId="{5E7200CB-9F08-4008-BDA4-900AE3F365C6}" srcOrd="1" destOrd="0" presId="urn:microsoft.com/office/officeart/2009/3/layout/HorizontalOrganizationChart"/>
    <dgm:cxn modelId="{447E87D5-FC6B-496D-895A-F0F9565806D1}" type="presParOf" srcId="{21F2D189-86EA-4E2F-B89F-7D510480A911}" destId="{A662150F-69D6-40D2-9F59-4E27DF67E361}" srcOrd="2" destOrd="0" presId="urn:microsoft.com/office/officeart/2009/3/layout/HorizontalOrganizationChart"/>
    <dgm:cxn modelId="{0C802291-5888-4740-80FD-63624028A795}" type="presParOf" srcId="{404561F4-70A5-465A-907F-A5414B9443A9}" destId="{D0F97219-DF01-4AAF-8EC9-8410092B7D41}" srcOrd="2" destOrd="0" presId="urn:microsoft.com/office/officeart/2009/3/layout/HorizontalOrganizationChart"/>
    <dgm:cxn modelId="{D331ECFD-9655-4EE2-A336-B8BDEA87B49C}" type="presParOf" srcId="{404561F4-70A5-465A-907F-A5414B9443A9}" destId="{9708ECD7-5121-414B-B552-DEAF77D925A4}" srcOrd="3" destOrd="0" presId="urn:microsoft.com/office/officeart/2009/3/layout/HorizontalOrganizationChart"/>
    <dgm:cxn modelId="{812319BC-5A24-4685-AB06-E9C3F8E3E76B}" type="presParOf" srcId="{9708ECD7-5121-414B-B552-DEAF77D925A4}" destId="{5E599D47-2AEE-462F-AF4A-0BF70BDCF048}" srcOrd="0" destOrd="0" presId="urn:microsoft.com/office/officeart/2009/3/layout/HorizontalOrganizationChart"/>
    <dgm:cxn modelId="{B99ECDEF-7D12-4C29-AA68-136E5492E77E}" type="presParOf" srcId="{5E599D47-2AEE-462F-AF4A-0BF70BDCF048}" destId="{5D150944-CE8D-4B3B-B650-8CE0ABB56FCE}" srcOrd="0" destOrd="0" presId="urn:microsoft.com/office/officeart/2009/3/layout/HorizontalOrganizationChart"/>
    <dgm:cxn modelId="{FF866EF6-0927-4BF1-93F0-BDC9FFA9E11F}" type="presParOf" srcId="{5E599D47-2AEE-462F-AF4A-0BF70BDCF048}" destId="{F3DABF68-806D-4536-B0D1-404AB0856FF5}" srcOrd="1" destOrd="0" presId="urn:microsoft.com/office/officeart/2009/3/layout/HorizontalOrganizationChart"/>
    <dgm:cxn modelId="{90BFBFC3-4536-4072-B8A6-19950230743B}" type="presParOf" srcId="{9708ECD7-5121-414B-B552-DEAF77D925A4}" destId="{A2615DE6-E2E3-4FB0-9958-41FC2177F686}" srcOrd="1" destOrd="0" presId="urn:microsoft.com/office/officeart/2009/3/layout/HorizontalOrganizationChart"/>
    <dgm:cxn modelId="{48D0C08C-20B7-4E0B-A018-BF7E9345C2C2}" type="presParOf" srcId="{9708ECD7-5121-414B-B552-DEAF77D925A4}" destId="{A6280B0C-C0EA-4235-BB9A-6982C54EBD9C}" srcOrd="2" destOrd="0" presId="urn:microsoft.com/office/officeart/2009/3/layout/HorizontalOrganizationChart"/>
    <dgm:cxn modelId="{A07CEC57-20D1-4AA7-9B7B-BD369C96C90F}" type="presParOf" srcId="{9C54FB68-E274-4F7F-B5AF-449FDDF13ADA}" destId="{CAA29F91-48FC-4043-ABB6-1BE906007C11}" srcOrd="2" destOrd="0" presId="urn:microsoft.com/office/officeart/2009/3/layout/HorizontalOrganizationChart"/>
    <dgm:cxn modelId="{0246CF0C-FBEA-4DDC-B252-2BF296A5801B}" type="presParOf" srcId="{E9939AF2-0FCC-4D8C-8E95-7FFED932C1C0}" destId="{B4DCFB19-A87A-4CD1-9A90-90C6AB5AC88F}" srcOrd="6" destOrd="0" presId="urn:microsoft.com/office/officeart/2009/3/layout/HorizontalOrganizationChart"/>
    <dgm:cxn modelId="{1FFF02F5-7B5F-4073-9DED-52A6D852982C}" type="presParOf" srcId="{E9939AF2-0FCC-4D8C-8E95-7FFED932C1C0}" destId="{8B33B5E9-F0E5-4C1A-A0A3-6B4EDDFFC0D5}" srcOrd="7" destOrd="0" presId="urn:microsoft.com/office/officeart/2009/3/layout/HorizontalOrganizationChart"/>
    <dgm:cxn modelId="{54B21A24-B624-4167-AF7D-2F3BFB0A3C9E}" type="presParOf" srcId="{8B33B5E9-F0E5-4C1A-A0A3-6B4EDDFFC0D5}" destId="{015C8874-11B4-4DEC-9B7E-D4F4965D89A4}" srcOrd="0" destOrd="0" presId="urn:microsoft.com/office/officeart/2009/3/layout/HorizontalOrganizationChart"/>
    <dgm:cxn modelId="{FCFD7204-BCC6-4F00-8C09-E0D8CA13E156}" type="presParOf" srcId="{015C8874-11B4-4DEC-9B7E-D4F4965D89A4}" destId="{233BAC49-B231-424B-8C8B-C0BF12BBE7C4}" srcOrd="0" destOrd="0" presId="urn:microsoft.com/office/officeart/2009/3/layout/HorizontalOrganizationChart"/>
    <dgm:cxn modelId="{A82B9778-E8D9-464D-97AF-83455B607F90}" type="presParOf" srcId="{015C8874-11B4-4DEC-9B7E-D4F4965D89A4}" destId="{5B21290B-948F-481D-811E-3740A21DD396}" srcOrd="1" destOrd="0" presId="urn:microsoft.com/office/officeart/2009/3/layout/HorizontalOrganizationChart"/>
    <dgm:cxn modelId="{9C784440-0503-4021-BAEA-A335E2E96A3F}" type="presParOf" srcId="{8B33B5E9-F0E5-4C1A-A0A3-6B4EDDFFC0D5}" destId="{937644DE-898A-4444-8D7C-E6DC33EA9BDE}" srcOrd="1" destOrd="0" presId="urn:microsoft.com/office/officeart/2009/3/layout/HorizontalOrganizationChart"/>
    <dgm:cxn modelId="{7754B991-7E61-43A6-9C6E-28BB235B23A5}" type="presParOf" srcId="{8B33B5E9-F0E5-4C1A-A0A3-6B4EDDFFC0D5}" destId="{8C77782B-814D-45EA-99EB-37016254BFB4}" srcOrd="2" destOrd="0" presId="urn:microsoft.com/office/officeart/2009/3/layout/HorizontalOrganizationChart"/>
    <dgm:cxn modelId="{60D402E9-402E-40D2-BD21-B7FFF7B99018}" type="presParOf" srcId="{E9939AF2-0FCC-4D8C-8E95-7FFED932C1C0}" destId="{E0E6417B-AAF0-44EA-B379-365BAF3BB07C}" srcOrd="8" destOrd="0" presId="urn:microsoft.com/office/officeart/2009/3/layout/HorizontalOrganizationChart"/>
    <dgm:cxn modelId="{C7847AE0-6D36-4E2E-B5DA-F56980E82D39}" type="presParOf" srcId="{E9939AF2-0FCC-4D8C-8E95-7FFED932C1C0}" destId="{8950927C-4CAF-4A9D-952D-A630D5796799}" srcOrd="9" destOrd="0" presId="urn:microsoft.com/office/officeart/2009/3/layout/HorizontalOrganizationChart"/>
    <dgm:cxn modelId="{D3041D1C-DA76-4420-B8DD-9182B32EE2D6}" type="presParOf" srcId="{8950927C-4CAF-4A9D-952D-A630D5796799}" destId="{9C1F43FC-5255-44AE-860C-7EA259A67C6D}" srcOrd="0" destOrd="0" presId="urn:microsoft.com/office/officeart/2009/3/layout/HorizontalOrganizationChart"/>
    <dgm:cxn modelId="{640CF8F7-3495-4F95-A52F-F1A70C0115B8}" type="presParOf" srcId="{9C1F43FC-5255-44AE-860C-7EA259A67C6D}" destId="{420A6D4F-4EEF-4FA9-9B52-02D591FF6934}" srcOrd="0" destOrd="0" presId="urn:microsoft.com/office/officeart/2009/3/layout/HorizontalOrganizationChart"/>
    <dgm:cxn modelId="{FDEF119A-CA58-48AB-938E-D06DAAB7D924}" type="presParOf" srcId="{9C1F43FC-5255-44AE-860C-7EA259A67C6D}" destId="{3087E839-1923-430E-94BA-EB067482D5DE}" srcOrd="1" destOrd="0" presId="urn:microsoft.com/office/officeart/2009/3/layout/HorizontalOrganizationChart"/>
    <dgm:cxn modelId="{A73E0A07-2DA8-4D14-BFFA-EDEB665868C5}" type="presParOf" srcId="{8950927C-4CAF-4A9D-952D-A630D5796799}" destId="{84EB1CFB-F382-4AF4-A6F0-319C22EA9DBA}" srcOrd="1" destOrd="0" presId="urn:microsoft.com/office/officeart/2009/3/layout/HorizontalOrganizationChart"/>
    <dgm:cxn modelId="{E1635585-8DA1-459C-ADE3-4BA90A8D5AEE}" type="presParOf" srcId="{8950927C-4CAF-4A9D-952D-A630D5796799}" destId="{E9E90FC9-23F1-47EA-814F-5A9A4D0CFF1A}" srcOrd="2" destOrd="0" presId="urn:microsoft.com/office/officeart/2009/3/layout/HorizontalOrganizationChart"/>
    <dgm:cxn modelId="{E9C874E8-4070-43DB-AF6F-2673C126AC45}" type="presParOf" srcId="{4B4E00BA-6A20-47FF-8EC9-1962F126A7ED}" destId="{5AAEC384-A3D5-4963-9811-E159EB7115D9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E6417B-AAF0-44EA-B379-365BAF3BB07C}">
      <dsp:nvSpPr>
        <dsp:cNvPr id="0" name=""/>
        <dsp:cNvSpPr/>
      </dsp:nvSpPr>
      <dsp:spPr>
        <a:xfrm>
          <a:off x="2620095" y="3382380"/>
          <a:ext cx="527556" cy="2295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5546" y="0"/>
              </a:lnTo>
              <a:lnTo>
                <a:pt x="265546" y="2295812"/>
              </a:lnTo>
              <a:lnTo>
                <a:pt x="527556" y="22958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DCFB19-A87A-4CD1-9A90-90C6AB5AC88F}">
      <dsp:nvSpPr>
        <dsp:cNvPr id="0" name=""/>
        <dsp:cNvSpPr/>
      </dsp:nvSpPr>
      <dsp:spPr>
        <a:xfrm>
          <a:off x="2620095" y="3382380"/>
          <a:ext cx="527556" cy="1065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5546" y="0"/>
              </a:lnTo>
              <a:lnTo>
                <a:pt x="265546" y="1065727"/>
              </a:lnTo>
              <a:lnTo>
                <a:pt x="527556" y="10657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F97219-DF01-4AAF-8EC9-8410092B7D41}">
      <dsp:nvSpPr>
        <dsp:cNvPr id="0" name=""/>
        <dsp:cNvSpPr/>
      </dsp:nvSpPr>
      <dsp:spPr>
        <a:xfrm>
          <a:off x="5767747" y="3321467"/>
          <a:ext cx="524019" cy="563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2009" y="0"/>
              </a:lnTo>
              <a:lnTo>
                <a:pt x="262009" y="563320"/>
              </a:lnTo>
              <a:lnTo>
                <a:pt x="524019" y="5633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872BF-2E95-497D-8C8F-92A1D8FD27E3}">
      <dsp:nvSpPr>
        <dsp:cNvPr id="0" name=""/>
        <dsp:cNvSpPr/>
      </dsp:nvSpPr>
      <dsp:spPr>
        <a:xfrm>
          <a:off x="5767747" y="2758146"/>
          <a:ext cx="524019" cy="563320"/>
        </a:xfrm>
        <a:custGeom>
          <a:avLst/>
          <a:gdLst/>
          <a:ahLst/>
          <a:cxnLst/>
          <a:rect l="0" t="0" r="0" b="0"/>
          <a:pathLst>
            <a:path>
              <a:moveTo>
                <a:pt x="0" y="563320"/>
              </a:moveTo>
              <a:lnTo>
                <a:pt x="262009" y="563320"/>
              </a:lnTo>
              <a:lnTo>
                <a:pt x="262009" y="0"/>
              </a:lnTo>
              <a:lnTo>
                <a:pt x="524019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2F4F78-BF5B-46A4-8449-23A5D71173EA}">
      <dsp:nvSpPr>
        <dsp:cNvPr id="0" name=""/>
        <dsp:cNvSpPr/>
      </dsp:nvSpPr>
      <dsp:spPr>
        <a:xfrm>
          <a:off x="2620095" y="3275747"/>
          <a:ext cx="5275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6633"/>
              </a:moveTo>
              <a:lnTo>
                <a:pt x="265546" y="106633"/>
              </a:lnTo>
              <a:lnTo>
                <a:pt x="265546" y="45720"/>
              </a:lnTo>
              <a:lnTo>
                <a:pt x="527556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8FF8E5-0F3C-4401-8B46-DBF95DE7666F}">
      <dsp:nvSpPr>
        <dsp:cNvPr id="0" name=""/>
        <dsp:cNvSpPr/>
      </dsp:nvSpPr>
      <dsp:spPr>
        <a:xfrm>
          <a:off x="2620095" y="2194825"/>
          <a:ext cx="527556" cy="1187554"/>
        </a:xfrm>
        <a:custGeom>
          <a:avLst/>
          <a:gdLst/>
          <a:ahLst/>
          <a:cxnLst/>
          <a:rect l="0" t="0" r="0" b="0"/>
          <a:pathLst>
            <a:path>
              <a:moveTo>
                <a:pt x="0" y="1187554"/>
              </a:moveTo>
              <a:lnTo>
                <a:pt x="265546" y="1187554"/>
              </a:lnTo>
              <a:lnTo>
                <a:pt x="265546" y="0"/>
              </a:lnTo>
              <a:lnTo>
                <a:pt x="52755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7BE6A-1442-4282-80A0-010A3D4EEBD0}">
      <dsp:nvSpPr>
        <dsp:cNvPr id="0" name=""/>
        <dsp:cNvSpPr/>
      </dsp:nvSpPr>
      <dsp:spPr>
        <a:xfrm>
          <a:off x="5767747" y="1068184"/>
          <a:ext cx="524019" cy="563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2009" y="0"/>
              </a:lnTo>
              <a:lnTo>
                <a:pt x="262009" y="563320"/>
              </a:lnTo>
              <a:lnTo>
                <a:pt x="524019" y="5633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B98EB0-728F-4CEE-9689-7590AE87DB73}">
      <dsp:nvSpPr>
        <dsp:cNvPr id="0" name=""/>
        <dsp:cNvSpPr/>
      </dsp:nvSpPr>
      <dsp:spPr>
        <a:xfrm>
          <a:off x="5767747" y="504863"/>
          <a:ext cx="524019" cy="563320"/>
        </a:xfrm>
        <a:custGeom>
          <a:avLst/>
          <a:gdLst/>
          <a:ahLst/>
          <a:cxnLst/>
          <a:rect l="0" t="0" r="0" b="0"/>
          <a:pathLst>
            <a:path>
              <a:moveTo>
                <a:pt x="0" y="563320"/>
              </a:moveTo>
              <a:lnTo>
                <a:pt x="262009" y="563320"/>
              </a:lnTo>
              <a:lnTo>
                <a:pt x="262009" y="0"/>
              </a:lnTo>
              <a:lnTo>
                <a:pt x="524019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59CD0A-BE48-40F3-B1D2-E1001BDA521E}">
      <dsp:nvSpPr>
        <dsp:cNvPr id="0" name=""/>
        <dsp:cNvSpPr/>
      </dsp:nvSpPr>
      <dsp:spPr>
        <a:xfrm>
          <a:off x="2620095" y="1068184"/>
          <a:ext cx="527556" cy="2314196"/>
        </a:xfrm>
        <a:custGeom>
          <a:avLst/>
          <a:gdLst/>
          <a:ahLst/>
          <a:cxnLst/>
          <a:rect l="0" t="0" r="0" b="0"/>
          <a:pathLst>
            <a:path>
              <a:moveTo>
                <a:pt x="0" y="2314196"/>
              </a:moveTo>
              <a:lnTo>
                <a:pt x="265546" y="2314196"/>
              </a:lnTo>
              <a:lnTo>
                <a:pt x="265546" y="0"/>
              </a:lnTo>
              <a:lnTo>
                <a:pt x="52755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F5C11-6F14-4829-946A-CD0EF1021AE0}">
      <dsp:nvSpPr>
        <dsp:cNvPr id="0" name=""/>
        <dsp:cNvSpPr/>
      </dsp:nvSpPr>
      <dsp:spPr>
        <a:xfrm>
          <a:off x="0" y="2982816"/>
          <a:ext cx="2620095" cy="799129"/>
        </a:xfrm>
        <a:prstGeom prst="rect">
          <a:avLst/>
        </a:prstGeom>
        <a:solidFill>
          <a:schemeClr val="accent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b="1" i="0" u="none" strike="noStrike" kern="1200" baseline="30000" smtClean="0">
              <a:latin typeface="Arial" pitchFamily="34" charset="0"/>
              <a:cs typeface="Arial" pitchFamily="34" charset="0"/>
            </a:rPr>
            <a:t>Indicatori corelativi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b="0" i="0" u="none" strike="noStrike" kern="1200" baseline="0" smtClean="0">
              <a:latin typeface="Arial" pitchFamily="34" charset="0"/>
              <a:cs typeface="Arial" pitchFamily="34" charset="0"/>
            </a:rPr>
            <a:t>în producerea de agresiuni între persoanele private de libertate</a:t>
          </a:r>
          <a:endParaRPr lang="ro-RO" sz="1400" kern="1200" smtClean="0">
            <a:latin typeface="Arial" pitchFamily="34" charset="0"/>
            <a:cs typeface="Arial" pitchFamily="34" charset="0"/>
          </a:endParaRPr>
        </a:p>
      </dsp:txBody>
      <dsp:txXfrm>
        <a:off x="0" y="2982816"/>
        <a:ext cx="2620095" cy="799129"/>
      </dsp:txXfrm>
    </dsp:sp>
    <dsp:sp modelId="{25D7F39A-B51F-440D-9A95-F5D3F9914E8F}">
      <dsp:nvSpPr>
        <dsp:cNvPr id="0" name=""/>
        <dsp:cNvSpPr/>
      </dsp:nvSpPr>
      <dsp:spPr>
        <a:xfrm>
          <a:off x="3147652" y="668619"/>
          <a:ext cx="2620095" cy="7991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100" b="1" i="0" u="none" strike="noStrike" kern="1200" baseline="0" smtClean="0">
            <a:latin typeface="Bodoni MT Condensed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100" b="1" i="1" u="none" strike="noStrike" kern="1200" baseline="0" smtClean="0">
              <a:latin typeface="Arial"/>
            </a:rPr>
            <a:t>Insuficienta cunoaştere a stării de spirit din rândul persoanelor private de libertate</a:t>
          </a:r>
          <a:endParaRPr lang="ro-RO" sz="1100" kern="1200" smtClean="0"/>
        </a:p>
      </dsp:txBody>
      <dsp:txXfrm>
        <a:off x="3147652" y="668619"/>
        <a:ext cx="2620095" cy="799129"/>
      </dsp:txXfrm>
    </dsp:sp>
    <dsp:sp modelId="{05DFB324-2544-4B67-B070-7F89004685BC}">
      <dsp:nvSpPr>
        <dsp:cNvPr id="0" name=""/>
        <dsp:cNvSpPr/>
      </dsp:nvSpPr>
      <dsp:spPr>
        <a:xfrm>
          <a:off x="6291767" y="105299"/>
          <a:ext cx="2620095" cy="7991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100" b="0" i="1" u="none" strike="noStrike" kern="1200" baseline="0" smtClean="0">
              <a:latin typeface="Arial"/>
            </a:rPr>
            <a:t>Implicarea insuficientă a personalului din sectorul operativ cu atribuţii pe această linie</a:t>
          </a:r>
          <a:endParaRPr lang="ro-RO" sz="1100" kern="1200" smtClean="0"/>
        </a:p>
      </dsp:txBody>
      <dsp:txXfrm>
        <a:off x="6291767" y="105299"/>
        <a:ext cx="2620095" cy="799129"/>
      </dsp:txXfrm>
    </dsp:sp>
    <dsp:sp modelId="{F75A1B3B-3DB1-4073-9145-E31C327F636A}">
      <dsp:nvSpPr>
        <dsp:cNvPr id="0" name=""/>
        <dsp:cNvSpPr/>
      </dsp:nvSpPr>
      <dsp:spPr>
        <a:xfrm>
          <a:off x="6291767" y="1231940"/>
          <a:ext cx="2620095" cy="7991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100" b="0" i="1" u="none" strike="noStrike" kern="1200" baseline="0" smtClean="0">
              <a:latin typeface="Arial Narrow"/>
            </a:rPr>
            <a:t>Colaborarea insuficientă cu personalul din alte sectoare de activitate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0" i="1" u="none" strike="noStrike" kern="1200" baseline="0" smtClean="0">
              <a:latin typeface="Arial Narrow"/>
            </a:rPr>
            <a:t>(în special din sectorul reintegrare)</a:t>
          </a:r>
          <a:endParaRPr lang="ro-RO" sz="1100" kern="1200" smtClean="0"/>
        </a:p>
      </dsp:txBody>
      <dsp:txXfrm>
        <a:off x="6291767" y="1231940"/>
        <a:ext cx="2620095" cy="799129"/>
      </dsp:txXfrm>
    </dsp:sp>
    <dsp:sp modelId="{2F2E50A9-B4E4-4648-B502-2E92B0409653}">
      <dsp:nvSpPr>
        <dsp:cNvPr id="0" name=""/>
        <dsp:cNvSpPr/>
      </dsp:nvSpPr>
      <dsp:spPr>
        <a:xfrm>
          <a:off x="3147652" y="1795261"/>
          <a:ext cx="2620095" cy="7991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i="1" u="none" strike="noStrike" kern="1200" baseline="0" smtClean="0">
              <a:latin typeface="Arial Narrow"/>
            </a:rPr>
            <a:t>Deficitul de personal în sectorul de supraveghere şi, implicit, suprasolicitarea personalului existent</a:t>
          </a:r>
        </a:p>
      </dsp:txBody>
      <dsp:txXfrm>
        <a:off x="3147652" y="1795261"/>
        <a:ext cx="2620095" cy="799129"/>
      </dsp:txXfrm>
    </dsp:sp>
    <dsp:sp modelId="{569FA2F0-C049-4BB4-9239-8B1DF0638073}">
      <dsp:nvSpPr>
        <dsp:cNvPr id="0" name=""/>
        <dsp:cNvSpPr/>
      </dsp:nvSpPr>
      <dsp:spPr>
        <a:xfrm>
          <a:off x="3147652" y="2921902"/>
          <a:ext cx="2620095" cy="7991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100" b="1" i="0" u="none" strike="noStrike" kern="1200" baseline="0" smtClean="0">
            <a:latin typeface="Bodoni MT Condensed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i="1" u="none" strike="noStrike" kern="1200" baseline="0" smtClean="0">
              <a:latin typeface="Arial Narrow"/>
            </a:rPr>
            <a:t>Realizarea unei supravegheri deficitare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i="1" u="none" strike="noStrike" kern="1200" baseline="0" smtClean="0">
              <a:latin typeface="Arial Narrow"/>
            </a:rPr>
            <a:t> a persoanelor private de libertate</a:t>
          </a:r>
          <a:endParaRPr lang="ro-RO" sz="1100" kern="1200" smtClean="0"/>
        </a:p>
      </dsp:txBody>
      <dsp:txXfrm>
        <a:off x="3147652" y="2921902"/>
        <a:ext cx="2620095" cy="799129"/>
      </dsp:txXfrm>
    </dsp:sp>
    <dsp:sp modelId="{E84FB7FC-ED3B-438F-9B6D-9E61D0CB4D40}">
      <dsp:nvSpPr>
        <dsp:cNvPr id="0" name=""/>
        <dsp:cNvSpPr/>
      </dsp:nvSpPr>
      <dsp:spPr>
        <a:xfrm>
          <a:off x="6291767" y="2358581"/>
          <a:ext cx="2620095" cy="7991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100" b="0" i="1" u="none" strike="noStrike" kern="1200" baseline="0" smtClean="0">
              <a:latin typeface="Arial Narrow"/>
            </a:rPr>
            <a:t>Neacordarea unei atenţii suficiente/ implicare insuficientă în realizarea atribuţiilor de serviciu de către personalul responsabil</a:t>
          </a:r>
          <a:endParaRPr lang="ro-RO" sz="1100" kern="1200" smtClean="0"/>
        </a:p>
      </dsp:txBody>
      <dsp:txXfrm>
        <a:off x="6291767" y="2358581"/>
        <a:ext cx="2620095" cy="799129"/>
      </dsp:txXfrm>
    </dsp:sp>
    <dsp:sp modelId="{5D150944-CE8D-4B3B-B650-8CE0ABB56FCE}">
      <dsp:nvSpPr>
        <dsp:cNvPr id="0" name=""/>
        <dsp:cNvSpPr/>
      </dsp:nvSpPr>
      <dsp:spPr>
        <a:xfrm>
          <a:off x="6291767" y="3485223"/>
          <a:ext cx="2620095" cy="7991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100" b="0" i="1" u="none" strike="noStrike" kern="1200" baseline="0" smtClean="0">
              <a:latin typeface="Arial"/>
            </a:rPr>
            <a:t>Neefectuarea de percheziţii la nivelul camerelor de deţinere ori asupra persoanelor private de libertate cu ocazia scoaterii din camere, respectiv efectuarea necorespunzătoare a acestora</a:t>
          </a:r>
          <a:endParaRPr lang="ro-RO" sz="1100" kern="1200" smtClean="0"/>
        </a:p>
      </dsp:txBody>
      <dsp:txXfrm>
        <a:off x="6291767" y="3485223"/>
        <a:ext cx="2620095" cy="799129"/>
      </dsp:txXfrm>
    </dsp:sp>
    <dsp:sp modelId="{233BAC49-B231-424B-8C8B-C0BF12BBE7C4}">
      <dsp:nvSpPr>
        <dsp:cNvPr id="0" name=""/>
        <dsp:cNvSpPr/>
      </dsp:nvSpPr>
      <dsp:spPr>
        <a:xfrm>
          <a:off x="3147652" y="4048543"/>
          <a:ext cx="2620095" cy="7991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100" b="1" i="1" u="none" strike="noStrike" kern="1200" baseline="0" smtClean="0">
              <a:latin typeface="Arial Narrow"/>
            </a:rPr>
            <a:t>Eficienţa redusă a unora dintre măsurile disciplinare dispuse împotriva persoanelor private de libertate care au săvârşit agresiuni</a:t>
          </a:r>
          <a:endParaRPr lang="ro-RO" sz="1100" kern="1200" smtClean="0"/>
        </a:p>
      </dsp:txBody>
      <dsp:txXfrm>
        <a:off x="3147652" y="4048543"/>
        <a:ext cx="2620095" cy="799129"/>
      </dsp:txXfrm>
    </dsp:sp>
    <dsp:sp modelId="{420A6D4F-4EEF-4FA9-9B52-02D591FF6934}">
      <dsp:nvSpPr>
        <dsp:cNvPr id="0" name=""/>
        <dsp:cNvSpPr/>
      </dsp:nvSpPr>
      <dsp:spPr>
        <a:xfrm>
          <a:off x="3147652" y="5175184"/>
          <a:ext cx="2620095" cy="10060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b="1" i="1" u="none" strike="noStrike" kern="1200" baseline="0" smtClean="0">
              <a:latin typeface="Arial Narrow" pitchFamily="34" charset="0"/>
            </a:rPr>
            <a:t>Gradul insuficient de coordonare, îndrumare, control şi comunicare între factorii responsabili cu atribuţii în acest sens</a:t>
          </a:r>
        </a:p>
      </dsp:txBody>
      <dsp:txXfrm>
        <a:off x="3147652" y="5175184"/>
        <a:ext cx="2620095" cy="10060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3BD5-547E-4318-B488-34B85A8B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Flamingo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Gemina</dc:creator>
  <cp:keywords/>
  <cp:lastModifiedBy>Oana</cp:lastModifiedBy>
  <cp:revision>2</cp:revision>
  <cp:lastPrinted>2010-06-30T05:52:00Z</cp:lastPrinted>
  <dcterms:created xsi:type="dcterms:W3CDTF">2011-07-07T11:35:00Z</dcterms:created>
  <dcterms:modified xsi:type="dcterms:W3CDTF">2011-07-07T11:35:00Z</dcterms:modified>
</cp:coreProperties>
</file>