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33" w:rsidRDefault="00A93A2A" w:rsidP="00A93A2A">
      <w:pPr>
        <w:jc w:val="center"/>
        <w:rPr>
          <w:rFonts w:ascii="Arial" w:hAnsi="Arial" w:cs="Arial"/>
          <w:b/>
        </w:rPr>
      </w:pPr>
      <w:r w:rsidRPr="00DE0A41">
        <w:rPr>
          <w:rFonts w:ascii="Arial" w:hAnsi="Arial" w:cs="Arial"/>
          <w:b/>
        </w:rPr>
        <w:t xml:space="preserve">Specificul infracţiunilor săvârşite de persoanele private de libertate </w:t>
      </w:r>
    </w:p>
    <w:p w:rsidR="00A93A2A" w:rsidRPr="00DE0A41" w:rsidRDefault="00EF3B33" w:rsidP="00EF3B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implicate în altercaţii</w:t>
      </w:r>
      <w:r w:rsidR="00A93A2A" w:rsidRPr="00DE0A41">
        <w:rPr>
          <w:rFonts w:ascii="Arial" w:hAnsi="Arial" w:cs="Arial"/>
          <w:b/>
        </w:rPr>
        <w:t xml:space="preserve"> în calitate de agresori</w:t>
      </w:r>
    </w:p>
    <w:tbl>
      <w:tblPr>
        <w:tblStyle w:val="LightList-Accent1"/>
        <w:tblW w:w="14992" w:type="dxa"/>
        <w:tblLayout w:type="fixed"/>
        <w:tblLook w:val="01E0" w:firstRow="1" w:lastRow="1" w:firstColumn="1" w:lastColumn="1" w:noHBand="0" w:noVBand="0"/>
      </w:tblPr>
      <w:tblGrid>
        <w:gridCol w:w="528"/>
        <w:gridCol w:w="1909"/>
        <w:gridCol w:w="1217"/>
        <w:gridCol w:w="3967"/>
        <w:gridCol w:w="1276"/>
        <w:gridCol w:w="4961"/>
        <w:gridCol w:w="1134"/>
      </w:tblGrid>
      <w:tr w:rsidR="00455658" w:rsidTr="0090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5658" w:rsidRPr="00D77A93" w:rsidRDefault="00A93A2A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tab/>
            </w:r>
            <w:r w:rsidR="00455658" w:rsidRPr="00D77A93">
              <w:rPr>
                <w:rFonts w:ascii="Arial" w:hAnsi="Arial" w:cs="Arial"/>
                <w:b w:val="0"/>
                <w:sz w:val="20"/>
                <w:szCs w:val="20"/>
              </w:rPr>
              <w:t>Nr.</w:t>
            </w:r>
          </w:p>
          <w:p w:rsidR="00455658" w:rsidRPr="00D77A93" w:rsidRDefault="00455658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7A93">
              <w:rPr>
                <w:rFonts w:ascii="Arial" w:hAnsi="Arial" w:cs="Arial"/>
                <w:b w:val="0"/>
                <w:sz w:val="20"/>
                <w:szCs w:val="20"/>
              </w:rPr>
              <w:t>crt.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455658" w:rsidRPr="004A1BC0" w:rsidRDefault="00455658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BC0">
              <w:rPr>
                <w:rFonts w:ascii="Arial" w:hAnsi="Arial" w:cs="Arial"/>
                <w:sz w:val="20"/>
                <w:szCs w:val="20"/>
              </w:rPr>
              <w:t>Penitenciar</w:t>
            </w:r>
          </w:p>
        </w:tc>
        <w:tc>
          <w:tcPr>
            <w:tcW w:w="1217" w:type="dxa"/>
            <w:tcBorders>
              <w:bottom w:val="single" w:sz="8" w:space="0" w:color="4F81BD" w:themeColor="accent1"/>
            </w:tcBorders>
          </w:tcPr>
          <w:p w:rsidR="00455658" w:rsidRPr="004A1BC0" w:rsidRDefault="00455658" w:rsidP="00D77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A1BC0">
              <w:rPr>
                <w:rFonts w:ascii="Arial" w:hAnsi="Arial" w:cs="Arial"/>
                <w:sz w:val="20"/>
                <w:szCs w:val="20"/>
              </w:rPr>
              <w:t>Nr. agresori</w:t>
            </w:r>
          </w:p>
          <w:p w:rsidR="00455658" w:rsidRPr="004A1BC0" w:rsidRDefault="00455658" w:rsidP="00D77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A1BC0">
              <w:rPr>
                <w:rFonts w:ascii="Arial" w:hAnsi="Arial" w:cs="Arial"/>
                <w:color w:val="FFFF00"/>
                <w:sz w:val="20"/>
                <w:szCs w:val="20"/>
              </w:rPr>
              <w:t>01.01-28.02.2010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tcBorders>
              <w:bottom w:val="single" w:sz="8" w:space="0" w:color="4F81BD" w:themeColor="accent1"/>
            </w:tcBorders>
          </w:tcPr>
          <w:p w:rsidR="00455658" w:rsidRPr="004A1BC0" w:rsidRDefault="00455658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BC0">
              <w:rPr>
                <w:rFonts w:ascii="Arial" w:hAnsi="Arial" w:cs="Arial"/>
                <w:sz w:val="20"/>
                <w:szCs w:val="20"/>
              </w:rPr>
              <w:t>Nr. agresori condamnaţi/arestaţi preventiv pentru infracţiuni săvârşite cu violenţă</w:t>
            </w:r>
          </w:p>
          <w:p w:rsidR="00455658" w:rsidRPr="004A1BC0" w:rsidRDefault="00455658" w:rsidP="00D77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BC0">
              <w:rPr>
                <w:rFonts w:ascii="Arial" w:hAnsi="Arial" w:cs="Arial"/>
                <w:sz w:val="18"/>
                <w:szCs w:val="18"/>
              </w:rPr>
              <w:t xml:space="preserve">(omor, </w:t>
            </w:r>
            <w:proofErr w:type="spellStart"/>
            <w:r w:rsidRPr="004A1BC0">
              <w:rPr>
                <w:rFonts w:ascii="Arial" w:hAnsi="Arial" w:cs="Arial"/>
                <w:sz w:val="18"/>
                <w:szCs w:val="18"/>
              </w:rPr>
              <w:t>omor</w:t>
            </w:r>
            <w:proofErr w:type="spellEnd"/>
            <w:r w:rsidRPr="004A1BC0">
              <w:rPr>
                <w:rFonts w:ascii="Arial" w:hAnsi="Arial" w:cs="Arial"/>
                <w:sz w:val="18"/>
                <w:szCs w:val="18"/>
              </w:rPr>
              <w:t xml:space="preserve"> calificat, omor deosebit de grav, lovituri cauzatoare de moarte, vătămare corporală, vătămare corporală gravă, viol, tâlhărie etc. şi tentative la infracţiunile menţionate)</w:t>
            </w:r>
          </w:p>
        </w:tc>
        <w:tc>
          <w:tcPr>
            <w:tcW w:w="1276" w:type="dxa"/>
            <w:tcBorders>
              <w:bottom w:val="single" w:sz="8" w:space="0" w:color="4F81BD" w:themeColor="accent1"/>
            </w:tcBorders>
          </w:tcPr>
          <w:p w:rsidR="00455658" w:rsidRPr="004A1BC0" w:rsidRDefault="00455658" w:rsidP="00D77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A1BC0">
              <w:rPr>
                <w:rFonts w:ascii="Arial" w:hAnsi="Arial" w:cs="Arial"/>
                <w:sz w:val="20"/>
                <w:szCs w:val="20"/>
              </w:rPr>
              <w:t>Nr. agresori</w:t>
            </w:r>
          </w:p>
          <w:p w:rsidR="00455658" w:rsidRPr="004A1BC0" w:rsidRDefault="00455658" w:rsidP="00D77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A1BC0">
              <w:rPr>
                <w:rFonts w:ascii="Arial" w:hAnsi="Arial" w:cs="Arial"/>
                <w:color w:val="FFFF00"/>
                <w:sz w:val="20"/>
                <w:szCs w:val="20"/>
              </w:rPr>
              <w:t>01.01-28.02.2011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bottom w:val="single" w:sz="8" w:space="0" w:color="4F81BD" w:themeColor="accent1"/>
            </w:tcBorders>
          </w:tcPr>
          <w:p w:rsidR="00455658" w:rsidRPr="004A1BC0" w:rsidRDefault="00455658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BC0">
              <w:rPr>
                <w:rFonts w:ascii="Arial" w:hAnsi="Arial" w:cs="Arial"/>
                <w:sz w:val="20"/>
                <w:szCs w:val="20"/>
              </w:rPr>
              <w:t>Nr. agresori condamnaţi/arestaţi preventiv pentru infracţiuni săvârşite cu violenţă</w:t>
            </w:r>
          </w:p>
          <w:p w:rsidR="00455658" w:rsidRPr="004A1BC0" w:rsidRDefault="00455658" w:rsidP="00D77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BC0">
              <w:rPr>
                <w:rFonts w:ascii="Arial" w:hAnsi="Arial" w:cs="Arial"/>
                <w:sz w:val="18"/>
                <w:szCs w:val="18"/>
              </w:rPr>
              <w:t>(omor, omor calificat, omor deosebit de grav, lovituri cauzatoare de moarte, vătămare corporală, vătămare corporală gravă, viol, tâlhărie etc. şi tentative la infracţiunile menţionate)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4F81BD" w:themeColor="accent1"/>
            </w:tcBorders>
          </w:tcPr>
          <w:p w:rsidR="00455658" w:rsidRPr="004A1BC0" w:rsidRDefault="00455658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BC0">
              <w:rPr>
                <w:rFonts w:ascii="Arial" w:hAnsi="Arial" w:cs="Arial"/>
                <w:sz w:val="20"/>
                <w:szCs w:val="20"/>
              </w:rPr>
              <w:t>Legea 143/2000</w:t>
            </w:r>
          </w:p>
        </w:tc>
      </w:tr>
      <w:tr w:rsidR="00455658" w:rsidRPr="00D77A93" w:rsidTr="0090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5658" w:rsidRPr="00D77A93" w:rsidRDefault="00455658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455658" w:rsidRPr="00D77A93" w:rsidRDefault="00455658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217" w:type="dxa"/>
            <w:shd w:val="clear" w:color="auto" w:fill="DBE5F1" w:themeFill="accent1" w:themeFillTint="33"/>
          </w:tcPr>
          <w:p w:rsidR="00455658" w:rsidRPr="00D77A93" w:rsidRDefault="00455658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DBE5F1" w:themeFill="accent1" w:themeFillTint="33"/>
          </w:tcPr>
          <w:p w:rsidR="00455658" w:rsidRPr="00D77A93" w:rsidRDefault="00455658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55658" w:rsidRPr="00017B56" w:rsidRDefault="004D18FA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7B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B8CCE4" w:themeFill="accent1" w:themeFillTint="66"/>
          </w:tcPr>
          <w:p w:rsidR="00455658" w:rsidRPr="00D77A93" w:rsidRDefault="00A1213D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B8CCE4" w:themeFill="accent1" w:themeFillTint="66"/>
          </w:tcPr>
          <w:p w:rsidR="00455658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020727" w:rsidRPr="00D77A93" w:rsidTr="0090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020727" w:rsidRPr="00D77A93" w:rsidRDefault="00020727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020727" w:rsidRPr="00D77A93" w:rsidRDefault="00020727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Bacău</w:t>
            </w:r>
          </w:p>
        </w:tc>
        <w:tc>
          <w:tcPr>
            <w:tcW w:w="121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020727" w:rsidRPr="00D77A93" w:rsidRDefault="00020727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020727" w:rsidRPr="00D77A93" w:rsidRDefault="00020727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20727" w:rsidRPr="00017B56" w:rsidRDefault="00020727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20727" w:rsidRPr="00D77A93" w:rsidRDefault="00A1213D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20727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020727" w:rsidRPr="00D77A93" w:rsidTr="0090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020727" w:rsidRPr="00D77A93" w:rsidRDefault="00020727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020727" w:rsidRPr="00D77A93" w:rsidRDefault="00020727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Bistriţa</w:t>
            </w:r>
          </w:p>
        </w:tc>
        <w:tc>
          <w:tcPr>
            <w:tcW w:w="1217" w:type="dxa"/>
            <w:shd w:val="clear" w:color="auto" w:fill="DBE5F1" w:themeFill="accent1" w:themeFillTint="33"/>
          </w:tcPr>
          <w:p w:rsidR="00020727" w:rsidRPr="00D77A93" w:rsidRDefault="00020727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DBE5F1" w:themeFill="accent1" w:themeFillTint="33"/>
          </w:tcPr>
          <w:p w:rsidR="00020727" w:rsidRPr="00D77A93" w:rsidRDefault="00020727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020727" w:rsidRPr="00017B56" w:rsidRDefault="00020727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B8CCE4" w:themeFill="accent1" w:themeFillTint="66"/>
          </w:tcPr>
          <w:p w:rsidR="00020727" w:rsidRPr="00D77A93" w:rsidRDefault="00B05B61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B8CCE4" w:themeFill="accent1" w:themeFillTint="66"/>
          </w:tcPr>
          <w:p w:rsidR="00020727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020727" w:rsidRPr="00D77A93" w:rsidTr="0090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020727" w:rsidRPr="00D77A93" w:rsidRDefault="00020727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020727" w:rsidRPr="00D77A93" w:rsidRDefault="00020727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Botoşani</w:t>
            </w:r>
          </w:p>
        </w:tc>
        <w:tc>
          <w:tcPr>
            <w:tcW w:w="121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020727" w:rsidRPr="00D77A93" w:rsidRDefault="00020727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020727" w:rsidRPr="00D77A93" w:rsidRDefault="00020727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20727" w:rsidRPr="00017B56" w:rsidRDefault="00020727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20727" w:rsidRPr="00D77A93" w:rsidRDefault="004D18FA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020727" w:rsidRPr="004A1BC0" w:rsidRDefault="004D7F55" w:rsidP="004D7F5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020727" w:rsidRPr="00D77A93" w:rsidTr="0090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020727" w:rsidRPr="00D77A93" w:rsidRDefault="00020727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020727" w:rsidRPr="00D77A93" w:rsidRDefault="00020727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Brăila</w:t>
            </w:r>
          </w:p>
        </w:tc>
        <w:tc>
          <w:tcPr>
            <w:tcW w:w="1217" w:type="dxa"/>
            <w:shd w:val="clear" w:color="auto" w:fill="DBE5F1" w:themeFill="accent1" w:themeFillTint="33"/>
          </w:tcPr>
          <w:p w:rsidR="00020727" w:rsidRPr="00D77A93" w:rsidRDefault="00020727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DBE5F1" w:themeFill="accent1" w:themeFillTint="33"/>
          </w:tcPr>
          <w:p w:rsidR="00020727" w:rsidRPr="00D77A93" w:rsidRDefault="00020727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020727" w:rsidRPr="00017B56" w:rsidRDefault="00020727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B8CCE4" w:themeFill="accent1" w:themeFillTint="66"/>
          </w:tcPr>
          <w:p w:rsidR="00020727" w:rsidRPr="00D77A93" w:rsidRDefault="00A1213D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B8CCE4" w:themeFill="accent1" w:themeFillTint="66"/>
          </w:tcPr>
          <w:p w:rsidR="00020727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C878F0" w:rsidRPr="00D77A93" w:rsidTr="0090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C878F0" w:rsidRPr="00D77A93" w:rsidRDefault="00C878F0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C878F0" w:rsidRPr="00D77A93" w:rsidRDefault="00C878F0" w:rsidP="009764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7A93">
              <w:rPr>
                <w:rFonts w:ascii="Arial" w:hAnsi="Arial" w:cs="Arial"/>
                <w:sz w:val="20"/>
                <w:szCs w:val="20"/>
              </w:rPr>
              <w:t>Bucureşti-Jilava</w:t>
            </w:r>
            <w:proofErr w:type="spellEnd"/>
          </w:p>
        </w:tc>
        <w:tc>
          <w:tcPr>
            <w:tcW w:w="121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C878F0" w:rsidRPr="00D77A93" w:rsidRDefault="00C878F0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C878F0" w:rsidRPr="00D77A93" w:rsidRDefault="00C878F0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C878F0" w:rsidRPr="00017B56" w:rsidRDefault="000A7288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C878F0" w:rsidRPr="00D77A93" w:rsidRDefault="003D12C5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C878F0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C878F0" w:rsidRPr="00D77A93" w:rsidTr="0090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C878F0" w:rsidRPr="00D77A93" w:rsidRDefault="00C878F0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C878F0" w:rsidRPr="00D77A93" w:rsidRDefault="00C878F0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Bucureşti-Rahova</w:t>
            </w:r>
          </w:p>
        </w:tc>
        <w:tc>
          <w:tcPr>
            <w:tcW w:w="1217" w:type="dxa"/>
            <w:shd w:val="clear" w:color="auto" w:fill="DBE5F1" w:themeFill="accent1" w:themeFillTint="33"/>
          </w:tcPr>
          <w:p w:rsidR="00C878F0" w:rsidRPr="00D77A93" w:rsidRDefault="00C878F0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DBE5F1" w:themeFill="accent1" w:themeFillTint="33"/>
          </w:tcPr>
          <w:p w:rsidR="00C878F0" w:rsidRPr="00D77A93" w:rsidRDefault="00C878F0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C878F0" w:rsidRPr="00017B56" w:rsidRDefault="00C878F0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B8CCE4" w:themeFill="accent1" w:themeFillTint="66"/>
          </w:tcPr>
          <w:p w:rsidR="00C878F0" w:rsidRPr="00D77A93" w:rsidRDefault="005E499D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B8CCE4" w:themeFill="accent1" w:themeFillTint="66"/>
          </w:tcPr>
          <w:p w:rsidR="00C878F0" w:rsidRPr="004A1BC0" w:rsidRDefault="005E499D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</w:tr>
      <w:tr w:rsidR="00455658" w:rsidRPr="00D77A93" w:rsidTr="0090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5658" w:rsidRPr="00D77A93" w:rsidRDefault="00455658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455658" w:rsidRPr="00D77A93" w:rsidRDefault="00455658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Craiova</w:t>
            </w:r>
          </w:p>
        </w:tc>
        <w:tc>
          <w:tcPr>
            <w:tcW w:w="121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455658" w:rsidRPr="00D77A93" w:rsidRDefault="00455658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455658" w:rsidRPr="00D77A93" w:rsidRDefault="00455658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455658" w:rsidRPr="00017B56" w:rsidRDefault="00C878F0" w:rsidP="000A7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7B56">
              <w:rPr>
                <w:rFonts w:ascii="Arial" w:hAnsi="Arial" w:cs="Arial"/>
                <w:sz w:val="20"/>
                <w:szCs w:val="20"/>
              </w:rPr>
              <w:t>2</w:t>
            </w:r>
            <w:r w:rsidR="000A7288" w:rsidRPr="00017B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455658" w:rsidRPr="00D77A93" w:rsidRDefault="00603D48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455658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455658" w:rsidRPr="00D77A93" w:rsidTr="0090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5658" w:rsidRPr="00D77A93" w:rsidRDefault="00455658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455658" w:rsidRPr="00D77A93" w:rsidRDefault="00455658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Colibaşi</w:t>
            </w:r>
          </w:p>
        </w:tc>
        <w:tc>
          <w:tcPr>
            <w:tcW w:w="1217" w:type="dxa"/>
            <w:shd w:val="clear" w:color="auto" w:fill="DBE5F1" w:themeFill="accent1" w:themeFillTint="33"/>
          </w:tcPr>
          <w:p w:rsidR="00455658" w:rsidRPr="00D77A93" w:rsidRDefault="00455658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DBE5F1" w:themeFill="accent1" w:themeFillTint="33"/>
          </w:tcPr>
          <w:p w:rsidR="00455658" w:rsidRPr="00D77A93" w:rsidRDefault="00455658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55658" w:rsidRPr="00017B56" w:rsidRDefault="00C878F0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7B5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B8CCE4" w:themeFill="accent1" w:themeFillTint="66"/>
          </w:tcPr>
          <w:p w:rsidR="00455658" w:rsidRPr="00D77A93" w:rsidRDefault="00241FAB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B8CCE4" w:themeFill="accent1" w:themeFillTint="66"/>
          </w:tcPr>
          <w:p w:rsidR="00455658" w:rsidRPr="004A1BC0" w:rsidRDefault="00241FAB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293758" w:rsidRPr="00D77A93" w:rsidTr="0090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293758" w:rsidRPr="00D77A93" w:rsidRDefault="00293758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293758" w:rsidRPr="00D77A93" w:rsidRDefault="00293758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Drobeta T. Severin</w:t>
            </w:r>
          </w:p>
        </w:tc>
        <w:tc>
          <w:tcPr>
            <w:tcW w:w="121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293758" w:rsidRPr="00D77A93" w:rsidRDefault="00293758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293758" w:rsidRPr="00D77A93" w:rsidRDefault="00293758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293758" w:rsidRPr="00017B56" w:rsidRDefault="002075CD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293758" w:rsidRPr="00D77A93" w:rsidRDefault="002075CD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293758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293758" w:rsidRPr="00D77A93" w:rsidTr="0090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293758" w:rsidRPr="00D77A93" w:rsidRDefault="00293758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293758" w:rsidRPr="00D77A93" w:rsidRDefault="00293758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Focşani</w:t>
            </w:r>
          </w:p>
        </w:tc>
        <w:tc>
          <w:tcPr>
            <w:tcW w:w="1217" w:type="dxa"/>
            <w:shd w:val="clear" w:color="auto" w:fill="DBE5F1" w:themeFill="accent1" w:themeFillTint="33"/>
          </w:tcPr>
          <w:p w:rsidR="00293758" w:rsidRPr="00D77A93" w:rsidRDefault="00293758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DBE5F1" w:themeFill="accent1" w:themeFillTint="33"/>
          </w:tcPr>
          <w:p w:rsidR="00293758" w:rsidRPr="00D77A93" w:rsidRDefault="00293758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293758" w:rsidRPr="00017B56" w:rsidRDefault="00D5576E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B8CCE4" w:themeFill="accent1" w:themeFillTint="66"/>
          </w:tcPr>
          <w:p w:rsidR="00293758" w:rsidRPr="00D77A93" w:rsidRDefault="00D65489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B8CCE4" w:themeFill="accent1" w:themeFillTint="66"/>
          </w:tcPr>
          <w:p w:rsidR="00293758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293758" w:rsidRPr="00D77A93" w:rsidTr="0090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293758" w:rsidRPr="00D77A93" w:rsidRDefault="00293758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293758" w:rsidRPr="00D77A93" w:rsidRDefault="00293758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Galaţi</w:t>
            </w:r>
          </w:p>
        </w:tc>
        <w:tc>
          <w:tcPr>
            <w:tcW w:w="121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293758" w:rsidRPr="00D77A93" w:rsidRDefault="00293758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293758" w:rsidRPr="00D77A93" w:rsidRDefault="00293758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293758" w:rsidRPr="00017B56" w:rsidRDefault="00293758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293758" w:rsidRPr="00D77A93" w:rsidRDefault="0016473D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293758" w:rsidRPr="004A1BC0" w:rsidRDefault="0016473D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455658" w:rsidRPr="00D77A93" w:rsidTr="0090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5658" w:rsidRPr="00D77A93" w:rsidRDefault="00455658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455658" w:rsidRPr="00D77A93" w:rsidRDefault="00455658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Gherla</w:t>
            </w:r>
          </w:p>
        </w:tc>
        <w:tc>
          <w:tcPr>
            <w:tcW w:w="1217" w:type="dxa"/>
            <w:shd w:val="clear" w:color="auto" w:fill="DBE5F1" w:themeFill="accent1" w:themeFillTint="33"/>
          </w:tcPr>
          <w:p w:rsidR="00455658" w:rsidRPr="00D77A93" w:rsidRDefault="00455658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DBE5F1" w:themeFill="accent1" w:themeFillTint="33"/>
          </w:tcPr>
          <w:p w:rsidR="00455658" w:rsidRPr="00D77A93" w:rsidRDefault="00455658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55658" w:rsidRPr="00017B56" w:rsidRDefault="00D5576E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7B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B8CCE4" w:themeFill="accent1" w:themeFillTint="66"/>
          </w:tcPr>
          <w:p w:rsidR="00455658" w:rsidRPr="00D77A93" w:rsidRDefault="00D65489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B8CCE4" w:themeFill="accent1" w:themeFillTint="66"/>
          </w:tcPr>
          <w:p w:rsidR="00455658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455658" w:rsidRPr="00D77A93" w:rsidTr="0090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5658" w:rsidRPr="00D77A93" w:rsidRDefault="00455658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455658" w:rsidRPr="00D77A93" w:rsidRDefault="00455658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Giurgiu</w:t>
            </w:r>
          </w:p>
        </w:tc>
        <w:tc>
          <w:tcPr>
            <w:tcW w:w="121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455658" w:rsidRPr="00D77A93" w:rsidRDefault="00455658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455658" w:rsidRPr="00D77A93" w:rsidRDefault="00455658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455658" w:rsidRPr="00017B56" w:rsidRDefault="00293758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7B5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455658" w:rsidRPr="00D77A93" w:rsidRDefault="0016473D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455658" w:rsidRPr="004A1BC0" w:rsidRDefault="0016473D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E9159C" w:rsidRPr="00D77A93" w:rsidTr="0090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E9159C" w:rsidRPr="00D77A93" w:rsidRDefault="00E9159C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E9159C" w:rsidRPr="00D77A93" w:rsidRDefault="00E9159C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Iaşi</w:t>
            </w:r>
          </w:p>
        </w:tc>
        <w:tc>
          <w:tcPr>
            <w:tcW w:w="1217" w:type="dxa"/>
            <w:shd w:val="clear" w:color="auto" w:fill="DBE5F1" w:themeFill="accent1" w:themeFillTint="33"/>
          </w:tcPr>
          <w:p w:rsidR="00E9159C" w:rsidRPr="00D77A93" w:rsidRDefault="00E9159C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DBE5F1" w:themeFill="accent1" w:themeFillTint="33"/>
          </w:tcPr>
          <w:p w:rsidR="00E9159C" w:rsidRPr="00D77A93" w:rsidRDefault="00E9159C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E9159C" w:rsidRPr="00017B56" w:rsidRDefault="00E9159C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B8CCE4" w:themeFill="accent1" w:themeFillTint="66"/>
          </w:tcPr>
          <w:p w:rsidR="00E9159C" w:rsidRPr="00D77A93" w:rsidRDefault="00B05B61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B8CCE4" w:themeFill="accent1" w:themeFillTint="66"/>
          </w:tcPr>
          <w:p w:rsidR="00E9159C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E9159C" w:rsidRPr="00D77A93" w:rsidTr="0090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E9159C" w:rsidRPr="00D77A93" w:rsidRDefault="00E9159C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E9159C" w:rsidRPr="00D77A93" w:rsidRDefault="00E9159C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Mărgineni</w:t>
            </w:r>
          </w:p>
        </w:tc>
        <w:tc>
          <w:tcPr>
            <w:tcW w:w="121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E9159C" w:rsidRPr="00D77A93" w:rsidRDefault="00E9159C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E9159C" w:rsidRPr="00D77A93" w:rsidRDefault="00E9159C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E9159C" w:rsidRPr="00017B56" w:rsidRDefault="00E9159C" w:rsidP="00022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2</w:t>
            </w:r>
            <w:r w:rsidR="0002270E" w:rsidRPr="00017B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E9159C" w:rsidRPr="00D77A93" w:rsidRDefault="00FB5F09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E9159C" w:rsidRPr="004A1BC0" w:rsidRDefault="00FB5F09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E9159C" w:rsidRPr="00D77A93" w:rsidTr="0090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E9159C" w:rsidRPr="00D77A93" w:rsidRDefault="00E9159C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E9159C" w:rsidRPr="00D77A93" w:rsidRDefault="00E9159C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Oradea</w:t>
            </w:r>
          </w:p>
        </w:tc>
        <w:tc>
          <w:tcPr>
            <w:tcW w:w="1217" w:type="dxa"/>
            <w:shd w:val="clear" w:color="auto" w:fill="DBE5F1" w:themeFill="accent1" w:themeFillTint="33"/>
          </w:tcPr>
          <w:p w:rsidR="00E9159C" w:rsidRPr="00D77A93" w:rsidRDefault="00E9159C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DBE5F1" w:themeFill="accent1" w:themeFillTint="33"/>
          </w:tcPr>
          <w:p w:rsidR="00E9159C" w:rsidRPr="00D77A93" w:rsidRDefault="00E9159C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E9159C" w:rsidRPr="00017B56" w:rsidRDefault="00E9159C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B8CCE4" w:themeFill="accent1" w:themeFillTint="66"/>
          </w:tcPr>
          <w:p w:rsidR="00E9159C" w:rsidRPr="00D77A93" w:rsidRDefault="004D18FA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B8CCE4" w:themeFill="accent1" w:themeFillTint="66"/>
          </w:tcPr>
          <w:p w:rsidR="00E9159C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E9159C" w:rsidRPr="00D77A93" w:rsidTr="0090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E9159C" w:rsidRPr="00D77A93" w:rsidRDefault="00E9159C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E9159C" w:rsidRPr="00D77A93" w:rsidRDefault="00E9159C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Ploieşti</w:t>
            </w:r>
          </w:p>
        </w:tc>
        <w:tc>
          <w:tcPr>
            <w:tcW w:w="121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E9159C" w:rsidRPr="00D77A93" w:rsidRDefault="00E9159C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E9159C" w:rsidRPr="00D77A93" w:rsidRDefault="00E9159C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E9159C" w:rsidRPr="00017B56" w:rsidRDefault="00E9159C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E9159C" w:rsidRPr="00D77A93" w:rsidRDefault="004D18FA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E9159C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E9159C" w:rsidRPr="00D77A93" w:rsidTr="0090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E9159C" w:rsidRPr="00D77A93" w:rsidRDefault="00E9159C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E9159C" w:rsidRPr="00D77A93" w:rsidRDefault="00E9159C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Poarta Albă</w:t>
            </w:r>
          </w:p>
        </w:tc>
        <w:tc>
          <w:tcPr>
            <w:tcW w:w="1217" w:type="dxa"/>
            <w:shd w:val="clear" w:color="auto" w:fill="DBE5F1" w:themeFill="accent1" w:themeFillTint="33"/>
          </w:tcPr>
          <w:p w:rsidR="00E9159C" w:rsidRPr="00D77A93" w:rsidRDefault="00E9159C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DBE5F1" w:themeFill="accent1" w:themeFillTint="33"/>
          </w:tcPr>
          <w:p w:rsidR="00E9159C" w:rsidRPr="00D77A93" w:rsidRDefault="00E9159C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E9159C" w:rsidRPr="00017B56" w:rsidRDefault="00E9159C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B8CCE4" w:themeFill="accent1" w:themeFillTint="66"/>
          </w:tcPr>
          <w:p w:rsidR="00E9159C" w:rsidRPr="00D77A93" w:rsidRDefault="00212D85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B8CCE4" w:themeFill="accent1" w:themeFillTint="66"/>
          </w:tcPr>
          <w:p w:rsidR="00E9159C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E9159C" w:rsidRPr="00D77A93" w:rsidTr="0090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E9159C" w:rsidRPr="00D77A93" w:rsidRDefault="00E9159C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E9159C" w:rsidRPr="00D77A93" w:rsidRDefault="00E9159C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Satu Mare</w:t>
            </w:r>
          </w:p>
        </w:tc>
        <w:tc>
          <w:tcPr>
            <w:tcW w:w="121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E9159C" w:rsidRPr="00D77A93" w:rsidRDefault="00E9159C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E9159C" w:rsidRPr="00D77A93" w:rsidRDefault="00E9159C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E9159C" w:rsidRPr="00017B56" w:rsidRDefault="0002270E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E9159C" w:rsidRPr="00D77A93" w:rsidRDefault="00423294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E9159C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455658" w:rsidRPr="00D77A93" w:rsidTr="0090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5658" w:rsidRPr="00D77A93" w:rsidRDefault="00455658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455658" w:rsidRPr="00D77A93" w:rsidRDefault="00455658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Timişoara</w:t>
            </w:r>
          </w:p>
        </w:tc>
        <w:tc>
          <w:tcPr>
            <w:tcW w:w="1217" w:type="dxa"/>
            <w:shd w:val="clear" w:color="auto" w:fill="DBE5F1" w:themeFill="accent1" w:themeFillTint="33"/>
          </w:tcPr>
          <w:p w:rsidR="00455658" w:rsidRPr="00D77A93" w:rsidRDefault="00455658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DBE5F1" w:themeFill="accent1" w:themeFillTint="33"/>
          </w:tcPr>
          <w:p w:rsidR="00455658" w:rsidRPr="00D77A93" w:rsidRDefault="00455658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55658" w:rsidRPr="00017B56" w:rsidRDefault="00B202BC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7B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B8CCE4" w:themeFill="accent1" w:themeFillTint="66"/>
          </w:tcPr>
          <w:p w:rsidR="00455658" w:rsidRPr="00D77A93" w:rsidRDefault="00217165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B8CCE4" w:themeFill="accent1" w:themeFillTint="66"/>
          </w:tcPr>
          <w:p w:rsidR="00455658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AF1591" w:rsidRPr="00D77A93" w:rsidTr="0090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F1591" w:rsidRPr="00D77A93" w:rsidRDefault="00AF1591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AF1591" w:rsidRPr="00D77A93" w:rsidRDefault="00AF1591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121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F1591" w:rsidRPr="00D77A93" w:rsidRDefault="00AF1591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F1591" w:rsidRPr="00D77A93" w:rsidRDefault="00AF1591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AF1591" w:rsidRPr="00017B56" w:rsidRDefault="00B202BC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AF1591" w:rsidRPr="00D77A93" w:rsidRDefault="00241FAB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AF1591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AF1591" w:rsidRPr="00D77A93" w:rsidTr="0090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F1591" w:rsidRPr="00D77A93" w:rsidRDefault="00AF1591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AF1591" w:rsidRPr="00D77A93" w:rsidRDefault="00AF1591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Vaslui</w:t>
            </w:r>
          </w:p>
        </w:tc>
        <w:tc>
          <w:tcPr>
            <w:tcW w:w="1217" w:type="dxa"/>
            <w:shd w:val="clear" w:color="auto" w:fill="DBE5F1" w:themeFill="accent1" w:themeFillTint="33"/>
          </w:tcPr>
          <w:p w:rsidR="00AF1591" w:rsidRPr="00D77A93" w:rsidRDefault="00AF1591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DBE5F1" w:themeFill="accent1" w:themeFillTint="33"/>
          </w:tcPr>
          <w:p w:rsidR="00AF1591" w:rsidRPr="00D77A93" w:rsidRDefault="00AF1591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F1591" w:rsidRPr="00017B56" w:rsidRDefault="00AF1591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B8CCE4" w:themeFill="accent1" w:themeFillTint="66"/>
          </w:tcPr>
          <w:p w:rsidR="00AF1591" w:rsidRPr="00D77A93" w:rsidRDefault="001E2B32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B8CCE4" w:themeFill="accent1" w:themeFillTint="66"/>
          </w:tcPr>
          <w:p w:rsidR="00AF1591" w:rsidRPr="004A1BC0" w:rsidRDefault="001E2B32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AF1591" w:rsidRPr="00D77A93" w:rsidTr="00902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F1591" w:rsidRPr="00D77A93" w:rsidRDefault="00AF1591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AF1591" w:rsidRPr="00D77A93" w:rsidRDefault="00AF1591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CR Târgu Ocna</w:t>
            </w:r>
          </w:p>
        </w:tc>
        <w:tc>
          <w:tcPr>
            <w:tcW w:w="121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F1591" w:rsidRPr="00D77A93" w:rsidRDefault="00AF1591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F1591" w:rsidRPr="00D77A93" w:rsidRDefault="00AF1591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AF1591" w:rsidRPr="00017B56" w:rsidRDefault="00AF1591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AF1591" w:rsidRPr="00D77A93" w:rsidRDefault="0016473D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AF1591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AF1591" w:rsidRPr="00D77A93" w:rsidTr="0090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F1591" w:rsidRPr="00D77A93" w:rsidRDefault="00AF1591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AF1591" w:rsidRPr="00D77A93" w:rsidRDefault="00AF1591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PMT Craiova</w:t>
            </w:r>
          </w:p>
        </w:tc>
        <w:tc>
          <w:tcPr>
            <w:tcW w:w="1217" w:type="dxa"/>
            <w:shd w:val="clear" w:color="auto" w:fill="DBE5F1" w:themeFill="accent1" w:themeFillTint="33"/>
          </w:tcPr>
          <w:p w:rsidR="00AF1591" w:rsidRPr="00D77A93" w:rsidRDefault="00AF1591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DBE5F1" w:themeFill="accent1" w:themeFillTint="33"/>
          </w:tcPr>
          <w:p w:rsidR="00AF1591" w:rsidRPr="00D77A93" w:rsidRDefault="00AF1591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F1591" w:rsidRPr="00017B56" w:rsidRDefault="00AF1591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B8CCE4" w:themeFill="accent1" w:themeFillTint="66"/>
          </w:tcPr>
          <w:p w:rsidR="00AF1591" w:rsidRPr="00D77A93" w:rsidRDefault="00A1213D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B8CCE4" w:themeFill="accent1" w:themeFillTint="66"/>
          </w:tcPr>
          <w:p w:rsidR="00AF1591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AF1591" w:rsidRPr="00D77A93" w:rsidTr="0090224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F1591" w:rsidRPr="00D77A93" w:rsidRDefault="00AF1591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AF1591" w:rsidRPr="00D77A93" w:rsidRDefault="00AF1591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PMT Tichileşti</w:t>
            </w:r>
          </w:p>
        </w:tc>
        <w:tc>
          <w:tcPr>
            <w:tcW w:w="121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F1591" w:rsidRPr="00D77A93" w:rsidRDefault="00AF1591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F1591" w:rsidRPr="00D77A93" w:rsidRDefault="00AF1591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AF1591" w:rsidRPr="00017B56" w:rsidRDefault="00AF1591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AF1591" w:rsidRPr="00D77A93" w:rsidRDefault="0016473D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AF1591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AF1591" w:rsidRPr="00D77A93" w:rsidTr="0090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F1591" w:rsidRPr="00D77A93" w:rsidRDefault="00AF1591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AF1591" w:rsidRPr="00D77A93" w:rsidRDefault="00AF1591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 xml:space="preserve">Sp. </w:t>
            </w:r>
            <w:proofErr w:type="spellStart"/>
            <w:r w:rsidRPr="00D77A93">
              <w:rPr>
                <w:rFonts w:ascii="Arial" w:hAnsi="Arial" w:cs="Arial"/>
                <w:sz w:val="20"/>
                <w:szCs w:val="20"/>
              </w:rPr>
              <w:t>B-Jilava</w:t>
            </w:r>
            <w:proofErr w:type="spellEnd"/>
          </w:p>
        </w:tc>
        <w:tc>
          <w:tcPr>
            <w:tcW w:w="1217" w:type="dxa"/>
            <w:shd w:val="clear" w:color="auto" w:fill="DBE5F1" w:themeFill="accent1" w:themeFillTint="33"/>
          </w:tcPr>
          <w:p w:rsidR="00AF1591" w:rsidRPr="00D77A93" w:rsidRDefault="00AF1591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DBE5F1" w:themeFill="accent1" w:themeFillTint="33"/>
          </w:tcPr>
          <w:p w:rsidR="00AF1591" w:rsidRPr="00D77A93" w:rsidRDefault="00AF1591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F1591" w:rsidRPr="00017B56" w:rsidRDefault="00AF1591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B8CCE4" w:themeFill="accent1" w:themeFillTint="66"/>
          </w:tcPr>
          <w:p w:rsidR="00AF1591" w:rsidRPr="00D77A93" w:rsidRDefault="00212D85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B8CCE4" w:themeFill="accent1" w:themeFillTint="66"/>
          </w:tcPr>
          <w:p w:rsidR="00AF1591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AF1591" w:rsidRPr="00D77A93" w:rsidTr="0090224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AF1591" w:rsidRPr="00D77A93" w:rsidRDefault="00AF1591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AF1591" w:rsidRPr="00D77A93" w:rsidRDefault="00AF1591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Spital Colibaşi</w:t>
            </w:r>
          </w:p>
        </w:tc>
        <w:tc>
          <w:tcPr>
            <w:tcW w:w="121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F1591" w:rsidRPr="00D77A93" w:rsidRDefault="00AF1591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F1591" w:rsidRPr="00D77A93" w:rsidRDefault="00AF1591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AF1591" w:rsidRPr="00017B56" w:rsidRDefault="00AF1591" w:rsidP="00D77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7B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AF1591" w:rsidRPr="00D77A93" w:rsidRDefault="00212D85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AF1591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455658" w:rsidRPr="00D77A93" w:rsidTr="00902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5658" w:rsidRPr="00D77A93" w:rsidRDefault="00455658" w:rsidP="00D77A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</w:tcPr>
          <w:p w:rsidR="00455658" w:rsidRPr="00D77A93" w:rsidRDefault="00455658" w:rsidP="0097640F">
            <w:pPr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 xml:space="preserve">Spital Poarta Albă </w:t>
            </w:r>
          </w:p>
        </w:tc>
        <w:tc>
          <w:tcPr>
            <w:tcW w:w="1217" w:type="dxa"/>
            <w:tcBorders>
              <w:bottom w:val="double" w:sz="6" w:space="0" w:color="4F81BD" w:themeColor="accent1"/>
            </w:tcBorders>
            <w:shd w:val="clear" w:color="auto" w:fill="DBE5F1" w:themeFill="accent1" w:themeFillTint="33"/>
          </w:tcPr>
          <w:p w:rsidR="00455658" w:rsidRPr="00D77A93" w:rsidRDefault="00455658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tcBorders>
              <w:bottom w:val="double" w:sz="6" w:space="0" w:color="4F81BD" w:themeColor="accent1"/>
            </w:tcBorders>
            <w:shd w:val="clear" w:color="auto" w:fill="DBE5F1" w:themeFill="accent1" w:themeFillTint="33"/>
          </w:tcPr>
          <w:p w:rsidR="00455658" w:rsidRPr="00D77A93" w:rsidRDefault="00455658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ouble" w:sz="6" w:space="0" w:color="4F81BD" w:themeColor="accent1"/>
            </w:tcBorders>
            <w:shd w:val="clear" w:color="auto" w:fill="B8CCE4" w:themeFill="accent1" w:themeFillTint="66"/>
          </w:tcPr>
          <w:p w:rsidR="00455658" w:rsidRPr="00017B56" w:rsidRDefault="00212D85" w:rsidP="00D77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7B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bottom w:val="double" w:sz="6" w:space="0" w:color="4F81BD" w:themeColor="accent1"/>
            </w:tcBorders>
            <w:shd w:val="clear" w:color="auto" w:fill="B8CCE4" w:themeFill="accent1" w:themeFillTint="66"/>
          </w:tcPr>
          <w:p w:rsidR="00455658" w:rsidRPr="00D77A93" w:rsidRDefault="00212D85" w:rsidP="00D77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bottom w:val="double" w:sz="6" w:space="0" w:color="4F81BD" w:themeColor="accent1"/>
            </w:tcBorders>
            <w:shd w:val="clear" w:color="auto" w:fill="B8CCE4" w:themeFill="accent1" w:themeFillTint="66"/>
          </w:tcPr>
          <w:p w:rsidR="00455658" w:rsidRPr="004A1BC0" w:rsidRDefault="004D7F55" w:rsidP="00D77A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BC0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4A1BC0" w:rsidRPr="004A1BC0" w:rsidTr="009022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shd w:val="clear" w:color="auto" w:fill="4F81BD" w:themeFill="accent1"/>
          </w:tcPr>
          <w:p w:rsidR="00455658" w:rsidRPr="004A1BC0" w:rsidRDefault="00455658" w:rsidP="00026CE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shd w:val="clear" w:color="auto" w:fill="4F81BD" w:themeFill="accent1"/>
          </w:tcPr>
          <w:p w:rsidR="004A1BC0" w:rsidRPr="004A1BC0" w:rsidRDefault="00455658" w:rsidP="00D77A9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A1B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</w:t>
            </w:r>
          </w:p>
          <w:p w:rsidR="00455658" w:rsidRPr="004A1BC0" w:rsidRDefault="004A1BC0" w:rsidP="00D77A9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A1B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(29 unităţi)</w:t>
            </w:r>
          </w:p>
        </w:tc>
        <w:tc>
          <w:tcPr>
            <w:tcW w:w="1217" w:type="dxa"/>
            <w:shd w:val="clear" w:color="auto" w:fill="4F81BD" w:themeFill="accent1"/>
          </w:tcPr>
          <w:p w:rsidR="00455658" w:rsidRPr="004A1BC0" w:rsidRDefault="00A1213D" w:rsidP="00D77A9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A1B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277</w:t>
            </w:r>
          </w:p>
          <w:p w:rsidR="00455658" w:rsidRPr="004A1BC0" w:rsidRDefault="00455658" w:rsidP="00D77A9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7" w:type="dxa"/>
            <w:shd w:val="clear" w:color="auto" w:fill="4F81BD" w:themeFill="accent1"/>
          </w:tcPr>
          <w:p w:rsidR="00455658" w:rsidRPr="004A1BC0" w:rsidRDefault="00A1213D" w:rsidP="00D77A9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A1B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159</w:t>
            </w:r>
          </w:p>
        </w:tc>
        <w:tc>
          <w:tcPr>
            <w:tcW w:w="1276" w:type="dxa"/>
            <w:shd w:val="clear" w:color="auto" w:fill="4F81BD" w:themeFill="accent1"/>
          </w:tcPr>
          <w:p w:rsidR="00455658" w:rsidRPr="004A1BC0" w:rsidRDefault="003206A4" w:rsidP="00D77A9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highlight w:val="yellow"/>
              </w:rPr>
            </w:pPr>
            <w:r w:rsidRPr="004A1B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4F81BD" w:themeFill="accent1"/>
          </w:tcPr>
          <w:p w:rsidR="00455658" w:rsidRPr="004A1BC0" w:rsidRDefault="004D7F55" w:rsidP="00D77A9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A1B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4F81BD" w:themeFill="accent1"/>
          </w:tcPr>
          <w:p w:rsidR="00455658" w:rsidRPr="004A1BC0" w:rsidRDefault="004D7F55" w:rsidP="00D77A9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A1B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13</w:t>
            </w:r>
          </w:p>
        </w:tc>
      </w:tr>
    </w:tbl>
    <w:p w:rsidR="00DE0A41" w:rsidRDefault="00DE0A41"/>
    <w:sectPr w:rsidR="00DE0A41" w:rsidSect="004A1BC0">
      <w:footerReference w:type="default" r:id="rId9"/>
      <w:headerReference w:type="first" r:id="rId10"/>
      <w:footerReference w:type="first" r:id="rId11"/>
      <w:pgSz w:w="16838" w:h="11906" w:orient="landscape"/>
      <w:pgMar w:top="426" w:right="1418" w:bottom="539" w:left="1418" w:header="142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3D" w:rsidRDefault="0081513D">
      <w:r>
        <w:separator/>
      </w:r>
    </w:p>
  </w:endnote>
  <w:endnote w:type="continuationSeparator" w:id="0">
    <w:p w:rsidR="0081513D" w:rsidRDefault="0081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5" w:rsidRDefault="00AB3D65" w:rsidP="00AB3D6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1BC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A1BC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63" w:rsidRDefault="007E1263" w:rsidP="007E1263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224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 w:rsidR="004A1BC0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3D" w:rsidRDefault="0081513D">
      <w:r>
        <w:separator/>
      </w:r>
    </w:p>
  </w:footnote>
  <w:footnote w:type="continuationSeparator" w:id="0">
    <w:p w:rsidR="0081513D" w:rsidRDefault="00815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63" w:rsidRPr="007E1263" w:rsidRDefault="007E1263">
    <w:pPr>
      <w:pStyle w:val="Header"/>
      <w:rPr>
        <w:b/>
        <w:i/>
      </w:rPr>
    </w:pPr>
    <w:r w:rsidRPr="007E1263">
      <w:rPr>
        <w:b/>
        <w:i/>
      </w:rPr>
      <w:t xml:space="preserve">Anexa </w:t>
    </w:r>
    <w:r w:rsidR="003F6A65">
      <w:rPr>
        <w:b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770D"/>
    <w:multiLevelType w:val="hybridMultilevel"/>
    <w:tmpl w:val="EA22C8C0"/>
    <w:lvl w:ilvl="0" w:tplc="EF424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AB"/>
    <w:rsid w:val="00004B6B"/>
    <w:rsid w:val="00017B56"/>
    <w:rsid w:val="00020727"/>
    <w:rsid w:val="00022053"/>
    <w:rsid w:val="0002270E"/>
    <w:rsid w:val="00026CE9"/>
    <w:rsid w:val="000346EB"/>
    <w:rsid w:val="00051E83"/>
    <w:rsid w:val="00057A88"/>
    <w:rsid w:val="00064688"/>
    <w:rsid w:val="00067BFA"/>
    <w:rsid w:val="000865AF"/>
    <w:rsid w:val="00091BEC"/>
    <w:rsid w:val="000A6BDC"/>
    <w:rsid w:val="000A7288"/>
    <w:rsid w:val="000C6060"/>
    <w:rsid w:val="000F4FA5"/>
    <w:rsid w:val="00104D52"/>
    <w:rsid w:val="001149E9"/>
    <w:rsid w:val="00120130"/>
    <w:rsid w:val="001246BF"/>
    <w:rsid w:val="001376D3"/>
    <w:rsid w:val="0014124E"/>
    <w:rsid w:val="00144C5A"/>
    <w:rsid w:val="0016473D"/>
    <w:rsid w:val="00167ED4"/>
    <w:rsid w:val="001810D1"/>
    <w:rsid w:val="001967D2"/>
    <w:rsid w:val="001A62D5"/>
    <w:rsid w:val="001B7631"/>
    <w:rsid w:val="001C3D9E"/>
    <w:rsid w:val="001E1253"/>
    <w:rsid w:val="001E2B32"/>
    <w:rsid w:val="00203564"/>
    <w:rsid w:val="002075CD"/>
    <w:rsid w:val="00212D85"/>
    <w:rsid w:val="00217165"/>
    <w:rsid w:val="002321F0"/>
    <w:rsid w:val="002349D5"/>
    <w:rsid w:val="00234DB2"/>
    <w:rsid w:val="00241FAB"/>
    <w:rsid w:val="00261C12"/>
    <w:rsid w:val="00281209"/>
    <w:rsid w:val="00293758"/>
    <w:rsid w:val="00296EA8"/>
    <w:rsid w:val="002A043D"/>
    <w:rsid w:val="002D10DD"/>
    <w:rsid w:val="002D17FF"/>
    <w:rsid w:val="002D3BB9"/>
    <w:rsid w:val="002D6FEA"/>
    <w:rsid w:val="002F4ECE"/>
    <w:rsid w:val="002F6CE4"/>
    <w:rsid w:val="00311704"/>
    <w:rsid w:val="003206A4"/>
    <w:rsid w:val="00325A60"/>
    <w:rsid w:val="00326B26"/>
    <w:rsid w:val="0035613B"/>
    <w:rsid w:val="0038114C"/>
    <w:rsid w:val="00390B97"/>
    <w:rsid w:val="00391E22"/>
    <w:rsid w:val="003A281B"/>
    <w:rsid w:val="003A78D1"/>
    <w:rsid w:val="003C013D"/>
    <w:rsid w:val="003C7255"/>
    <w:rsid w:val="003D0FCA"/>
    <w:rsid w:val="003D12C5"/>
    <w:rsid w:val="003D2711"/>
    <w:rsid w:val="003D4012"/>
    <w:rsid w:val="003D56CA"/>
    <w:rsid w:val="003F3E0B"/>
    <w:rsid w:val="003F6A65"/>
    <w:rsid w:val="004142AC"/>
    <w:rsid w:val="004210E5"/>
    <w:rsid w:val="00423294"/>
    <w:rsid w:val="004234D9"/>
    <w:rsid w:val="00424C03"/>
    <w:rsid w:val="00455658"/>
    <w:rsid w:val="004656A7"/>
    <w:rsid w:val="004702AD"/>
    <w:rsid w:val="004732BE"/>
    <w:rsid w:val="00484EF7"/>
    <w:rsid w:val="004A1BC0"/>
    <w:rsid w:val="004A7BC0"/>
    <w:rsid w:val="004D18FA"/>
    <w:rsid w:val="004D7F55"/>
    <w:rsid w:val="00512101"/>
    <w:rsid w:val="005300D5"/>
    <w:rsid w:val="00531F72"/>
    <w:rsid w:val="00540907"/>
    <w:rsid w:val="00542496"/>
    <w:rsid w:val="00567467"/>
    <w:rsid w:val="00580338"/>
    <w:rsid w:val="00584193"/>
    <w:rsid w:val="005913FD"/>
    <w:rsid w:val="005C24DC"/>
    <w:rsid w:val="005C46CA"/>
    <w:rsid w:val="005C4D99"/>
    <w:rsid w:val="005D171A"/>
    <w:rsid w:val="005D22F8"/>
    <w:rsid w:val="005E44D1"/>
    <w:rsid w:val="005E499D"/>
    <w:rsid w:val="005F495C"/>
    <w:rsid w:val="00603D48"/>
    <w:rsid w:val="0060783F"/>
    <w:rsid w:val="006079EA"/>
    <w:rsid w:val="006171C4"/>
    <w:rsid w:val="0063178D"/>
    <w:rsid w:val="00653DC3"/>
    <w:rsid w:val="006570E7"/>
    <w:rsid w:val="0066710D"/>
    <w:rsid w:val="00683A20"/>
    <w:rsid w:val="00686F00"/>
    <w:rsid w:val="006A5F79"/>
    <w:rsid w:val="006A709D"/>
    <w:rsid w:val="006B002E"/>
    <w:rsid w:val="006B3520"/>
    <w:rsid w:val="006C045B"/>
    <w:rsid w:val="006C4A9D"/>
    <w:rsid w:val="006E01CF"/>
    <w:rsid w:val="006E29D6"/>
    <w:rsid w:val="006E753B"/>
    <w:rsid w:val="0070529F"/>
    <w:rsid w:val="007053F1"/>
    <w:rsid w:val="00716095"/>
    <w:rsid w:val="0072508F"/>
    <w:rsid w:val="007251EC"/>
    <w:rsid w:val="007255C7"/>
    <w:rsid w:val="00731B1F"/>
    <w:rsid w:val="007411F9"/>
    <w:rsid w:val="00751441"/>
    <w:rsid w:val="007631FC"/>
    <w:rsid w:val="007817BA"/>
    <w:rsid w:val="007A29F0"/>
    <w:rsid w:val="007A72AB"/>
    <w:rsid w:val="007C019D"/>
    <w:rsid w:val="007D4390"/>
    <w:rsid w:val="007D757A"/>
    <w:rsid w:val="007E1263"/>
    <w:rsid w:val="007E6AB8"/>
    <w:rsid w:val="007F6418"/>
    <w:rsid w:val="007F648E"/>
    <w:rsid w:val="00811720"/>
    <w:rsid w:val="0081513D"/>
    <w:rsid w:val="008249D2"/>
    <w:rsid w:val="00836D84"/>
    <w:rsid w:val="008373FE"/>
    <w:rsid w:val="00844D79"/>
    <w:rsid w:val="00847EB2"/>
    <w:rsid w:val="0085595B"/>
    <w:rsid w:val="00895B4B"/>
    <w:rsid w:val="008B18F3"/>
    <w:rsid w:val="008D3AE0"/>
    <w:rsid w:val="008E7DE2"/>
    <w:rsid w:val="0090224A"/>
    <w:rsid w:val="00902E71"/>
    <w:rsid w:val="0091632B"/>
    <w:rsid w:val="009450E6"/>
    <w:rsid w:val="0094525D"/>
    <w:rsid w:val="00947C4E"/>
    <w:rsid w:val="00955332"/>
    <w:rsid w:val="00957D5F"/>
    <w:rsid w:val="0096639F"/>
    <w:rsid w:val="00972BC8"/>
    <w:rsid w:val="00974B99"/>
    <w:rsid w:val="0097640F"/>
    <w:rsid w:val="00984702"/>
    <w:rsid w:val="00987BB6"/>
    <w:rsid w:val="0099221A"/>
    <w:rsid w:val="00995453"/>
    <w:rsid w:val="009A51C5"/>
    <w:rsid w:val="009B1425"/>
    <w:rsid w:val="009C5540"/>
    <w:rsid w:val="009C756C"/>
    <w:rsid w:val="00A11301"/>
    <w:rsid w:val="00A1213D"/>
    <w:rsid w:val="00A3661C"/>
    <w:rsid w:val="00A3724B"/>
    <w:rsid w:val="00A41B28"/>
    <w:rsid w:val="00A41B92"/>
    <w:rsid w:val="00A46465"/>
    <w:rsid w:val="00A63FD9"/>
    <w:rsid w:val="00A7182A"/>
    <w:rsid w:val="00A9174D"/>
    <w:rsid w:val="00A93A2A"/>
    <w:rsid w:val="00AB3D65"/>
    <w:rsid w:val="00AB72F2"/>
    <w:rsid w:val="00AC3E4F"/>
    <w:rsid w:val="00AD0FA4"/>
    <w:rsid w:val="00AE0830"/>
    <w:rsid w:val="00AF07E3"/>
    <w:rsid w:val="00AF1591"/>
    <w:rsid w:val="00B05B61"/>
    <w:rsid w:val="00B202BC"/>
    <w:rsid w:val="00B22E80"/>
    <w:rsid w:val="00B245D2"/>
    <w:rsid w:val="00B37934"/>
    <w:rsid w:val="00B93642"/>
    <w:rsid w:val="00BB2D2C"/>
    <w:rsid w:val="00BD6587"/>
    <w:rsid w:val="00BF6524"/>
    <w:rsid w:val="00C11704"/>
    <w:rsid w:val="00C12B8F"/>
    <w:rsid w:val="00C3048A"/>
    <w:rsid w:val="00C305DE"/>
    <w:rsid w:val="00C31999"/>
    <w:rsid w:val="00C33ADC"/>
    <w:rsid w:val="00C519BE"/>
    <w:rsid w:val="00C55F61"/>
    <w:rsid w:val="00C64787"/>
    <w:rsid w:val="00C76F22"/>
    <w:rsid w:val="00C77CBB"/>
    <w:rsid w:val="00C878F0"/>
    <w:rsid w:val="00CA14A9"/>
    <w:rsid w:val="00CB265A"/>
    <w:rsid w:val="00CE6107"/>
    <w:rsid w:val="00CE7830"/>
    <w:rsid w:val="00CF722F"/>
    <w:rsid w:val="00D16875"/>
    <w:rsid w:val="00D25F06"/>
    <w:rsid w:val="00D41208"/>
    <w:rsid w:val="00D52089"/>
    <w:rsid w:val="00D5576E"/>
    <w:rsid w:val="00D65489"/>
    <w:rsid w:val="00D7004C"/>
    <w:rsid w:val="00D77A93"/>
    <w:rsid w:val="00DA3C19"/>
    <w:rsid w:val="00DC74E9"/>
    <w:rsid w:val="00DE0A41"/>
    <w:rsid w:val="00DF0183"/>
    <w:rsid w:val="00DF142C"/>
    <w:rsid w:val="00DF444B"/>
    <w:rsid w:val="00E07D0F"/>
    <w:rsid w:val="00E14CA5"/>
    <w:rsid w:val="00E15BBA"/>
    <w:rsid w:val="00E22BA8"/>
    <w:rsid w:val="00E238DE"/>
    <w:rsid w:val="00E31073"/>
    <w:rsid w:val="00E4517E"/>
    <w:rsid w:val="00E80878"/>
    <w:rsid w:val="00E906FB"/>
    <w:rsid w:val="00E9159C"/>
    <w:rsid w:val="00EB111F"/>
    <w:rsid w:val="00ED28A9"/>
    <w:rsid w:val="00ED37F8"/>
    <w:rsid w:val="00EE7B0C"/>
    <w:rsid w:val="00EF3B33"/>
    <w:rsid w:val="00EF5B62"/>
    <w:rsid w:val="00F02679"/>
    <w:rsid w:val="00F159F5"/>
    <w:rsid w:val="00F15C13"/>
    <w:rsid w:val="00F35CD7"/>
    <w:rsid w:val="00F46E5E"/>
    <w:rsid w:val="00F53C30"/>
    <w:rsid w:val="00F62037"/>
    <w:rsid w:val="00F741BC"/>
    <w:rsid w:val="00F93E47"/>
    <w:rsid w:val="00F952EB"/>
    <w:rsid w:val="00FB5E20"/>
    <w:rsid w:val="00FB5F09"/>
    <w:rsid w:val="00FD1CB9"/>
    <w:rsid w:val="00FD2409"/>
    <w:rsid w:val="00FE1AB8"/>
    <w:rsid w:val="00FE4B69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3D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B3D6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B3D65"/>
  </w:style>
  <w:style w:type="table" w:styleId="LightList-Accent1">
    <w:name w:val="Light List Accent 1"/>
    <w:basedOn w:val="TableNormal"/>
    <w:uiPriority w:val="61"/>
    <w:rsid w:val="004A1BC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3D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B3D6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B3D65"/>
  </w:style>
  <w:style w:type="table" w:styleId="LightList-Accent1">
    <w:name w:val="Light List Accent 1"/>
    <w:basedOn w:val="TableNormal"/>
    <w:uiPriority w:val="61"/>
    <w:rsid w:val="004A1BC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08D9-F088-42F9-8A7D-15F3239A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Specificul infracţiunilor săvârşite de persoanele private de libertate care au fost implicate în altercaţii, </vt:lpstr>
    </vt:vector>
  </TitlesOfParts>
  <Company>Flamingo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Specificul infracţiunilor săvârşite de persoanele private de libertate care au fost implicate în altercaţii, </dc:title>
  <dc:subject/>
  <dc:creator>Gemina</dc:creator>
  <cp:keywords/>
  <cp:lastModifiedBy>Oana</cp:lastModifiedBy>
  <cp:revision>4</cp:revision>
  <cp:lastPrinted>2010-06-30T05:51:00Z</cp:lastPrinted>
  <dcterms:created xsi:type="dcterms:W3CDTF">2011-07-07T12:08:00Z</dcterms:created>
  <dcterms:modified xsi:type="dcterms:W3CDTF">2011-07-07T12:09:00Z</dcterms:modified>
</cp:coreProperties>
</file>